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65E8" w14:textId="40625619" w:rsidR="00411D5F" w:rsidRPr="00A40CD7" w:rsidRDefault="00FB152C" w:rsidP="00480998">
      <w:pPr>
        <w:pStyle w:val="xmsonormal"/>
        <w:rPr>
          <w:rFonts w:ascii="Cambria" w:hAnsi="Cambria" w:cstheme="minorHAnsi"/>
          <w:b/>
          <w:lang w:val="en-US"/>
        </w:rPr>
      </w:pPr>
      <w:r w:rsidRPr="00A40CD7">
        <w:rPr>
          <w:rFonts w:ascii="Cambria" w:hAnsi="Cambria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F9EA82" wp14:editId="3CA62610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391920" cy="435610"/>
            <wp:effectExtent l="0" t="0" r="0" b="2540"/>
            <wp:wrapSquare wrapText="bothSides"/>
            <wp:docPr id="224" name="Picture 1" descr="C:\Users\chthatcher\AppData\Local\Microsoft\Windows\Temporary Internet Files\Content.Outlook\4GR9RYTG\Primary_CMYK_Charcoal_ty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1" descr="C:\Users\chthatcher\AppData\Local\Microsoft\Windows\Temporary Internet Files\Content.Outlook\4GR9RYTG\Primary_CMYK_Charcoal_typ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DDD25" w14:textId="77777777" w:rsidR="00513685" w:rsidRPr="00A40CD7" w:rsidRDefault="00513685" w:rsidP="00480998">
      <w:pPr>
        <w:pStyle w:val="xmsonormal"/>
        <w:rPr>
          <w:rFonts w:ascii="Cambria" w:hAnsi="Cambria" w:cstheme="minorHAnsi"/>
          <w:b/>
          <w:lang w:val="en-US"/>
        </w:rPr>
      </w:pPr>
    </w:p>
    <w:p w14:paraId="6AAB75C8" w14:textId="77777777" w:rsidR="00411D5F" w:rsidRPr="00A40CD7" w:rsidRDefault="00411D5F" w:rsidP="00480998">
      <w:pPr>
        <w:pStyle w:val="xmsonormal"/>
        <w:rPr>
          <w:rFonts w:ascii="Cambria" w:hAnsi="Cambria" w:cstheme="minorHAnsi"/>
          <w:b/>
          <w:lang w:val="en-US"/>
        </w:rPr>
      </w:pPr>
    </w:p>
    <w:p w14:paraId="25C06D06" w14:textId="77777777" w:rsidR="00513685" w:rsidRPr="00A40CD7" w:rsidRDefault="00513685" w:rsidP="00480998">
      <w:pPr>
        <w:pStyle w:val="xmsonormal"/>
        <w:rPr>
          <w:rFonts w:ascii="Cambria" w:hAnsi="Cambria" w:cstheme="minorHAnsi"/>
          <w:b/>
          <w:lang w:val="en-US"/>
        </w:rPr>
      </w:pPr>
    </w:p>
    <w:p w14:paraId="7DDC2BDC" w14:textId="77777777" w:rsidR="00513685" w:rsidRPr="00A40CD7" w:rsidRDefault="00513685" w:rsidP="00480998">
      <w:pPr>
        <w:pStyle w:val="xmsonormal"/>
        <w:rPr>
          <w:rFonts w:ascii="Cambria" w:hAnsi="Cambria" w:cstheme="minorHAnsi"/>
          <w:b/>
          <w:lang w:val="en-US"/>
        </w:rPr>
      </w:pPr>
    </w:p>
    <w:p w14:paraId="4ED26733" w14:textId="26DE23F3" w:rsidR="00411D5F" w:rsidRPr="00A40CD7" w:rsidRDefault="000F258E" w:rsidP="00480998">
      <w:pPr>
        <w:pStyle w:val="xmsonormal"/>
        <w:rPr>
          <w:rFonts w:ascii="Cambria" w:hAnsi="Cambria" w:cstheme="minorHAnsi"/>
          <w:b/>
          <w:lang w:val="en-US"/>
        </w:rPr>
      </w:pPr>
      <w:r>
        <w:rPr>
          <w:rFonts w:ascii="Cambria" w:hAnsi="Cambria" w:cstheme="minorHAnsi"/>
          <w:b/>
          <w:lang w:val="en-US"/>
        </w:rPr>
        <w:t>7</w:t>
      </w:r>
      <w:r w:rsidRPr="00061BE0">
        <w:rPr>
          <w:rFonts w:ascii="Cambria" w:hAnsi="Cambria" w:cstheme="minorHAnsi"/>
          <w:b/>
          <w:vertAlign w:val="superscript"/>
          <w:lang w:val="en-US"/>
        </w:rPr>
        <w:t>th</w:t>
      </w:r>
      <w:r w:rsidR="00AC7105">
        <w:rPr>
          <w:rFonts w:ascii="Cambria" w:hAnsi="Cambria" w:cstheme="minorHAnsi"/>
          <w:b/>
          <w:lang w:val="en-US"/>
        </w:rPr>
        <w:t xml:space="preserve"> </w:t>
      </w:r>
      <w:r w:rsidR="00BE2334" w:rsidRPr="00A40CD7">
        <w:rPr>
          <w:rFonts w:ascii="Cambria" w:hAnsi="Cambria" w:cstheme="minorHAnsi"/>
          <w:b/>
          <w:lang w:val="en-US"/>
        </w:rPr>
        <w:t>December</w:t>
      </w:r>
      <w:r w:rsidR="00FB152C" w:rsidRPr="00A40CD7">
        <w:rPr>
          <w:rFonts w:ascii="Cambria" w:hAnsi="Cambria" w:cstheme="minorHAnsi"/>
          <w:b/>
          <w:lang w:val="en-US"/>
        </w:rPr>
        <w:t xml:space="preserve"> </w:t>
      </w:r>
      <w:r w:rsidR="008B3FB2" w:rsidRPr="00A40CD7">
        <w:rPr>
          <w:rFonts w:ascii="Cambria" w:hAnsi="Cambria" w:cstheme="minorHAnsi"/>
          <w:b/>
          <w:lang w:val="en-US"/>
        </w:rPr>
        <w:t>2021</w:t>
      </w:r>
    </w:p>
    <w:p w14:paraId="78CDFECB" w14:textId="77777777" w:rsidR="00411D5F" w:rsidRPr="00A40CD7" w:rsidRDefault="00411D5F" w:rsidP="00480998">
      <w:pPr>
        <w:pStyle w:val="xmsonormal"/>
        <w:rPr>
          <w:rFonts w:ascii="Cambria" w:hAnsi="Cambria" w:cstheme="minorHAnsi"/>
          <w:b/>
          <w:lang w:val="en-US"/>
        </w:rPr>
      </w:pPr>
    </w:p>
    <w:p w14:paraId="11B4A7D6" w14:textId="77777777" w:rsidR="00411D5F" w:rsidRPr="00A40CD7" w:rsidRDefault="00FB152C" w:rsidP="00480998">
      <w:pPr>
        <w:pStyle w:val="xmsonormal"/>
        <w:jc w:val="center"/>
        <w:rPr>
          <w:rFonts w:ascii="Cambria" w:hAnsi="Cambria" w:cstheme="minorHAnsi"/>
          <w:b/>
          <w:lang w:val="en-US"/>
        </w:rPr>
      </w:pPr>
      <w:r w:rsidRPr="00A40CD7">
        <w:rPr>
          <w:rFonts w:ascii="Cambria" w:hAnsi="Cambria" w:cstheme="minorHAnsi"/>
          <w:b/>
          <w:lang w:val="en-US"/>
        </w:rPr>
        <w:t>PRESS RELEASE</w:t>
      </w:r>
    </w:p>
    <w:p w14:paraId="5A977A68" w14:textId="77777777" w:rsidR="008B3FB2" w:rsidRPr="00A40CD7" w:rsidRDefault="008B3FB2" w:rsidP="00480998">
      <w:pPr>
        <w:spacing w:after="0" w:line="240" w:lineRule="auto"/>
        <w:rPr>
          <w:rFonts w:ascii="Cambria" w:hAnsi="Cambria" w:cstheme="minorHAnsi"/>
          <w:b/>
          <w:lang w:val="en-US"/>
        </w:rPr>
      </w:pPr>
    </w:p>
    <w:p w14:paraId="77EA1732" w14:textId="3315EFE1" w:rsidR="00796320" w:rsidRPr="00A40CD7" w:rsidRDefault="00FB152C" w:rsidP="00952099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  <w:lang w:val="en-US"/>
        </w:rPr>
      </w:pPr>
      <w:r w:rsidRPr="00A40CD7">
        <w:rPr>
          <w:rFonts w:ascii="Cambria" w:hAnsi="Cambria" w:cstheme="minorHAnsi"/>
          <w:b/>
          <w:bCs/>
          <w:sz w:val="28"/>
          <w:szCs w:val="28"/>
          <w:lang w:val="en-US"/>
        </w:rPr>
        <w:t>Lyc</w:t>
      </w:r>
      <w:r w:rsidR="00F2385B" w:rsidRPr="00A40CD7">
        <w:rPr>
          <w:rFonts w:ascii="Cambria" w:hAnsi="Cambria" w:cstheme="minorHAnsi"/>
          <w:b/>
          <w:bCs/>
          <w:sz w:val="28"/>
          <w:szCs w:val="28"/>
          <w:lang w:val="en-US"/>
        </w:rPr>
        <w:t>ored</w:t>
      </w:r>
      <w:r w:rsidR="00BE2334" w:rsidRPr="00A40CD7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research reveals </w:t>
      </w:r>
      <w:r w:rsidR="004E5050">
        <w:rPr>
          <w:rFonts w:ascii="Cambria" w:hAnsi="Cambria" w:cstheme="minorHAnsi"/>
          <w:b/>
          <w:bCs/>
          <w:sz w:val="28"/>
          <w:szCs w:val="28"/>
          <w:lang w:val="en-US"/>
        </w:rPr>
        <w:t>how</w:t>
      </w:r>
      <w:r w:rsidR="005E350A" w:rsidRPr="00A40CD7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</w:t>
      </w:r>
      <w:r w:rsidR="00FB062D" w:rsidRPr="00A40CD7">
        <w:rPr>
          <w:rFonts w:ascii="Cambria" w:hAnsi="Cambria" w:cstheme="minorHAnsi"/>
          <w:b/>
          <w:bCs/>
          <w:sz w:val="28"/>
          <w:szCs w:val="28"/>
          <w:lang w:val="en-US"/>
        </w:rPr>
        <w:t>beauty</w:t>
      </w:r>
      <w:r w:rsidR="00BE2334" w:rsidRPr="00A40CD7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</w:t>
      </w:r>
    </w:p>
    <w:p w14:paraId="7F5DC091" w14:textId="6BA052F8" w:rsidR="00BE2334" w:rsidRPr="00A40CD7" w:rsidRDefault="00BE2334" w:rsidP="00952099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  <w:lang w:val="en-US"/>
        </w:rPr>
      </w:pPr>
      <w:r w:rsidRPr="00A40CD7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needs vary by skin tone </w:t>
      </w:r>
    </w:p>
    <w:p w14:paraId="13163BAB" w14:textId="64BE1D22" w:rsidR="00952099" w:rsidRPr="00A40CD7" w:rsidRDefault="00952099" w:rsidP="006A7622">
      <w:pPr>
        <w:spacing w:after="0" w:line="240" w:lineRule="auto"/>
        <w:rPr>
          <w:rFonts w:ascii="Cambria" w:hAnsi="Cambria" w:cstheme="minorHAnsi"/>
          <w:b/>
          <w:bCs/>
          <w:sz w:val="28"/>
          <w:szCs w:val="28"/>
          <w:lang w:val="en-US"/>
        </w:rPr>
      </w:pPr>
    </w:p>
    <w:p w14:paraId="6C7093EA" w14:textId="298BEECF" w:rsidR="00D97499" w:rsidRPr="00A40CD7" w:rsidRDefault="00187807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>R</w:t>
      </w:r>
      <w:r w:rsidR="00F968DE" w:rsidRPr="00A40CD7">
        <w:rPr>
          <w:rFonts w:ascii="Cambria" w:hAnsi="Cambria" w:cstheme="minorHAnsi"/>
          <w:lang w:val="en-US"/>
        </w:rPr>
        <w:t>esearch by Lycored</w:t>
      </w:r>
      <w:r w:rsidRPr="00A40CD7">
        <w:rPr>
          <w:rFonts w:ascii="Cambria" w:hAnsi="Cambria" w:cstheme="minorHAnsi"/>
          <w:lang w:val="en-US"/>
        </w:rPr>
        <w:t xml:space="preserve"> has </w:t>
      </w:r>
      <w:r w:rsidR="00FB062D" w:rsidRPr="00A40CD7">
        <w:rPr>
          <w:rFonts w:ascii="Cambria" w:hAnsi="Cambria" w:cstheme="minorHAnsi"/>
          <w:lang w:val="en-US"/>
        </w:rPr>
        <w:t>provided new insights into the ways consumers’ beauty and personal care needs vary</w:t>
      </w:r>
      <w:r w:rsidR="001B1A57" w:rsidRPr="00A40CD7">
        <w:rPr>
          <w:rFonts w:ascii="Cambria" w:hAnsi="Cambria" w:cstheme="minorHAnsi"/>
          <w:lang w:val="en-US"/>
        </w:rPr>
        <w:t xml:space="preserve"> according to their skin tone</w:t>
      </w:r>
      <w:r w:rsidR="00FA3D1E" w:rsidRPr="00A40CD7">
        <w:rPr>
          <w:rFonts w:ascii="Cambria" w:hAnsi="Cambria" w:cstheme="minorHAnsi"/>
          <w:lang w:val="en-US"/>
        </w:rPr>
        <w:t>.</w:t>
      </w:r>
    </w:p>
    <w:p w14:paraId="265304F9" w14:textId="59F28532" w:rsidR="0010156C" w:rsidRPr="00A40CD7" w:rsidRDefault="0010156C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47ECA69B" w14:textId="0A837FB4" w:rsidR="0010156C" w:rsidRPr="00A40CD7" w:rsidRDefault="0010156C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 xml:space="preserve">Lycored, </w:t>
      </w:r>
      <w:r w:rsidR="00F968DE" w:rsidRPr="00A40CD7">
        <w:rPr>
          <w:rFonts w:ascii="Cambria" w:hAnsi="Cambria" w:cstheme="minorHAnsi"/>
          <w:lang w:val="en-US"/>
        </w:rPr>
        <w:t>a leading manufacturer of carotenoid ingredients for ingestible skincare,</w:t>
      </w:r>
      <w:r w:rsidRPr="00A40CD7">
        <w:rPr>
          <w:rFonts w:ascii="Cambria" w:hAnsi="Cambria" w:cstheme="minorHAnsi"/>
          <w:lang w:val="en-US"/>
        </w:rPr>
        <w:t xml:space="preserve"> surveyed </w:t>
      </w:r>
      <w:r w:rsidR="00F968DE" w:rsidRPr="00A40CD7">
        <w:rPr>
          <w:rFonts w:ascii="Cambria" w:hAnsi="Cambria" w:cstheme="minorHAnsi"/>
          <w:lang w:val="en-US"/>
        </w:rPr>
        <w:t>1,285 consumers in the US and UK</w:t>
      </w:r>
      <w:r w:rsidR="00A36A6E" w:rsidRPr="00A40CD7">
        <w:rPr>
          <w:rFonts w:ascii="Cambria" w:hAnsi="Cambria" w:cstheme="minorHAnsi"/>
          <w:lang w:val="en-US"/>
        </w:rPr>
        <w:t xml:space="preserve"> and asked them to define their skin tone in one of five categories.*</w:t>
      </w:r>
    </w:p>
    <w:p w14:paraId="6C154DD1" w14:textId="08572E36" w:rsidR="001B1A57" w:rsidRPr="00A40CD7" w:rsidRDefault="001B1A57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139474A8" w14:textId="759EA3D4" w:rsidR="001B1A57" w:rsidRPr="00A40CD7" w:rsidRDefault="00A36A6E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>When asked which skincare goals they wanted to achieve, consumers with the darkest skin tones</w:t>
      </w:r>
      <w:r w:rsidR="005E350A" w:rsidRPr="00A40CD7">
        <w:rPr>
          <w:rFonts w:ascii="Cambria" w:hAnsi="Cambria" w:cstheme="minorHAnsi"/>
          <w:lang w:val="en-US"/>
        </w:rPr>
        <w:t xml:space="preserve"> were significantly more likely </w:t>
      </w:r>
      <w:r w:rsidR="006150E5" w:rsidRPr="00A40CD7">
        <w:rPr>
          <w:rFonts w:ascii="Cambria" w:hAnsi="Cambria" w:cstheme="minorHAnsi"/>
          <w:lang w:val="en-US"/>
        </w:rPr>
        <w:t>to select healthy glow / radiance. This was a goal for 67% of Americans</w:t>
      </w:r>
      <w:r w:rsidR="00963D90">
        <w:rPr>
          <w:rFonts w:ascii="Cambria" w:hAnsi="Cambria" w:cstheme="minorHAnsi"/>
          <w:lang w:val="en-US"/>
        </w:rPr>
        <w:t xml:space="preserve"> with dark brown or black s</w:t>
      </w:r>
      <w:r w:rsidR="008273BA">
        <w:rPr>
          <w:rFonts w:ascii="Cambria" w:hAnsi="Cambria" w:cstheme="minorHAnsi"/>
          <w:lang w:val="en-US"/>
        </w:rPr>
        <w:t>k</w:t>
      </w:r>
      <w:r w:rsidR="00963D90">
        <w:rPr>
          <w:rFonts w:ascii="Cambria" w:hAnsi="Cambria" w:cstheme="minorHAnsi"/>
          <w:lang w:val="en-US"/>
        </w:rPr>
        <w:t>in,</w:t>
      </w:r>
      <w:r w:rsidR="006150E5" w:rsidRPr="00A40CD7">
        <w:rPr>
          <w:rFonts w:ascii="Cambria" w:hAnsi="Cambria" w:cstheme="minorHAnsi"/>
          <w:lang w:val="en-US"/>
        </w:rPr>
        <w:t xml:space="preserve"> compared to 51% of those with pale or fair skin. </w:t>
      </w:r>
    </w:p>
    <w:p w14:paraId="323F5E00" w14:textId="4405EFF4" w:rsidR="006150E5" w:rsidRPr="00A40CD7" w:rsidRDefault="006150E5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32D34832" w14:textId="1C7426FC" w:rsidR="006150E5" w:rsidRPr="00A40CD7" w:rsidRDefault="00736470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>Meanwhile, people</w:t>
      </w:r>
      <w:r w:rsidR="006150E5" w:rsidRPr="00A40CD7">
        <w:rPr>
          <w:rFonts w:ascii="Cambria" w:hAnsi="Cambria" w:cstheme="minorHAnsi"/>
          <w:lang w:val="en-US"/>
        </w:rPr>
        <w:t xml:space="preserve"> with the lightest skin tones were </w:t>
      </w:r>
      <w:r w:rsidRPr="00A40CD7">
        <w:rPr>
          <w:rFonts w:ascii="Cambria" w:hAnsi="Cambria" w:cstheme="minorHAnsi"/>
          <w:lang w:val="en-US"/>
        </w:rPr>
        <w:t xml:space="preserve">the most likely to seek protection from UV light. In the UK, this was a goal for 34% of respondents with pale or fair skin, compared to 17% of those </w:t>
      </w:r>
      <w:r w:rsidR="00BF691D" w:rsidRPr="00A40CD7">
        <w:rPr>
          <w:rFonts w:ascii="Cambria" w:hAnsi="Cambria" w:cstheme="minorHAnsi"/>
          <w:lang w:val="en-US"/>
        </w:rPr>
        <w:t>with dark brown or black skin tones.</w:t>
      </w:r>
    </w:p>
    <w:p w14:paraId="2F086146" w14:textId="1D1E8137" w:rsidR="00BF691D" w:rsidRPr="00A40CD7" w:rsidRDefault="00BF691D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364FD4FA" w14:textId="32F9D243" w:rsidR="00601706" w:rsidRPr="00A40CD7" w:rsidRDefault="00601706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>In the US, 73% of consumers who defined their skin as dark brown or black had purchased a product</w:t>
      </w:r>
      <w:r w:rsidR="00C27BCD" w:rsidRPr="00A40CD7">
        <w:rPr>
          <w:rFonts w:ascii="Cambria" w:hAnsi="Cambria" w:cstheme="minorHAnsi"/>
          <w:lang w:val="en-US"/>
        </w:rPr>
        <w:t xml:space="preserve"> designed</w:t>
      </w:r>
      <w:r w:rsidRPr="00A40CD7">
        <w:rPr>
          <w:rFonts w:ascii="Cambria" w:hAnsi="Cambria" w:cstheme="minorHAnsi"/>
          <w:lang w:val="en-US"/>
        </w:rPr>
        <w:t xml:space="preserve"> for their particular</w:t>
      </w:r>
      <w:r w:rsidR="00546F9C">
        <w:rPr>
          <w:rFonts w:ascii="Cambria" w:hAnsi="Cambria" w:cstheme="minorHAnsi"/>
          <w:lang w:val="en-US"/>
        </w:rPr>
        <w:t xml:space="preserve"> </w:t>
      </w:r>
      <w:r w:rsidRPr="00A40CD7">
        <w:rPr>
          <w:rFonts w:ascii="Cambria" w:hAnsi="Cambria" w:cstheme="minorHAnsi"/>
          <w:lang w:val="en-US"/>
        </w:rPr>
        <w:t xml:space="preserve">skin tone, </w:t>
      </w:r>
      <w:r w:rsidR="00C27BCD" w:rsidRPr="00A40CD7">
        <w:rPr>
          <w:rFonts w:ascii="Cambria" w:hAnsi="Cambria" w:cstheme="minorHAnsi"/>
          <w:lang w:val="en-US"/>
        </w:rPr>
        <w:t>as had</w:t>
      </w:r>
      <w:r w:rsidRPr="00A40CD7">
        <w:rPr>
          <w:rFonts w:ascii="Cambria" w:hAnsi="Cambria" w:cstheme="minorHAnsi"/>
          <w:lang w:val="en-US"/>
        </w:rPr>
        <w:t xml:space="preserve"> </w:t>
      </w:r>
      <w:r w:rsidR="001512EC" w:rsidRPr="00A40CD7">
        <w:rPr>
          <w:rFonts w:ascii="Cambria" w:hAnsi="Cambria" w:cstheme="minorHAnsi"/>
          <w:lang w:val="en-US"/>
        </w:rPr>
        <w:t>54% of those with white skin.</w:t>
      </w:r>
    </w:p>
    <w:p w14:paraId="613C6201" w14:textId="6488AD88" w:rsidR="00C27BCD" w:rsidRPr="00A40CD7" w:rsidRDefault="00C27BCD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52B0BB7E" w14:textId="17BB8297" w:rsidR="00C27BCD" w:rsidRDefault="00A02DB8" w:rsidP="00C27BCD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 xml:space="preserve">However, </w:t>
      </w:r>
      <w:r w:rsidR="009C6645" w:rsidRPr="00A40CD7">
        <w:rPr>
          <w:rFonts w:ascii="Cambria" w:hAnsi="Cambria" w:cstheme="minorHAnsi"/>
          <w:lang w:val="en-US"/>
        </w:rPr>
        <w:t>the research a</w:t>
      </w:r>
      <w:r w:rsidR="00F9690B" w:rsidRPr="00A40CD7">
        <w:rPr>
          <w:rFonts w:ascii="Cambria" w:hAnsi="Cambria" w:cstheme="minorHAnsi"/>
          <w:lang w:val="en-US"/>
        </w:rPr>
        <w:t>lso shows that products</w:t>
      </w:r>
      <w:r w:rsidR="00A86E2B" w:rsidRPr="00A40CD7">
        <w:rPr>
          <w:rFonts w:ascii="Cambria" w:hAnsi="Cambria" w:cstheme="minorHAnsi"/>
          <w:lang w:val="en-US"/>
        </w:rPr>
        <w:t xml:space="preserve"> that </w:t>
      </w:r>
      <w:r w:rsidR="009173C5" w:rsidRPr="00A40CD7">
        <w:rPr>
          <w:rFonts w:ascii="Cambria" w:hAnsi="Cambria" w:cstheme="minorHAnsi"/>
          <w:lang w:val="en-US"/>
        </w:rPr>
        <w:t>do not target particular tones</w:t>
      </w:r>
      <w:r w:rsidR="00A86E2B" w:rsidRPr="00A40CD7">
        <w:rPr>
          <w:rFonts w:ascii="Cambria" w:hAnsi="Cambria" w:cstheme="minorHAnsi"/>
          <w:lang w:val="en-US"/>
        </w:rPr>
        <w:t xml:space="preserve"> </w:t>
      </w:r>
      <w:r w:rsidR="008B659E">
        <w:rPr>
          <w:rFonts w:ascii="Cambria" w:hAnsi="Cambria" w:cstheme="minorHAnsi"/>
          <w:lang w:val="en-US"/>
        </w:rPr>
        <w:t>and colors</w:t>
      </w:r>
      <w:r w:rsidR="00C43DD9">
        <w:rPr>
          <w:rFonts w:ascii="Cambria" w:hAnsi="Cambria" w:cstheme="minorHAnsi"/>
          <w:lang w:val="en-US"/>
        </w:rPr>
        <w:t>,</w:t>
      </w:r>
      <w:r w:rsidR="008B659E">
        <w:rPr>
          <w:rFonts w:ascii="Cambria" w:hAnsi="Cambria" w:cstheme="minorHAnsi"/>
          <w:lang w:val="en-US"/>
        </w:rPr>
        <w:t xml:space="preserve"> </w:t>
      </w:r>
      <w:r w:rsidR="00A86E2B" w:rsidRPr="00A40CD7">
        <w:rPr>
          <w:rFonts w:ascii="Cambria" w:hAnsi="Cambria" w:cstheme="minorHAnsi"/>
          <w:lang w:val="en-US"/>
        </w:rPr>
        <w:t xml:space="preserve">such as </w:t>
      </w:r>
      <w:r w:rsidR="00963D90">
        <w:rPr>
          <w:rFonts w:ascii="Cambria" w:hAnsi="Cambria" w:cstheme="minorHAnsi"/>
          <w:lang w:val="en-US"/>
        </w:rPr>
        <w:t>ingestible</w:t>
      </w:r>
      <w:r w:rsidR="00C43DD9">
        <w:rPr>
          <w:rFonts w:ascii="Cambria" w:hAnsi="Cambria" w:cstheme="minorHAnsi"/>
          <w:lang w:val="en-US"/>
        </w:rPr>
        <w:t xml:space="preserve"> </w:t>
      </w:r>
      <w:r w:rsidR="00963D90">
        <w:rPr>
          <w:rFonts w:ascii="Cambria" w:hAnsi="Cambria" w:cstheme="minorHAnsi"/>
          <w:lang w:val="en-US"/>
        </w:rPr>
        <w:t>products</w:t>
      </w:r>
      <w:r w:rsidR="00C43DD9">
        <w:rPr>
          <w:rFonts w:ascii="Cambria" w:hAnsi="Cambria" w:cstheme="minorHAnsi"/>
          <w:lang w:val="en-US"/>
        </w:rPr>
        <w:t>,</w:t>
      </w:r>
      <w:r w:rsidR="00A86E2B" w:rsidRPr="00A40CD7">
        <w:rPr>
          <w:rFonts w:ascii="Cambria" w:hAnsi="Cambria" w:cstheme="minorHAnsi"/>
          <w:lang w:val="en-US"/>
        </w:rPr>
        <w:t xml:space="preserve"> appeal to consumers. Three quarters (73%) of the Americans surveyed agreed with the statement: “</w:t>
      </w:r>
      <w:r w:rsidR="009173C5" w:rsidRPr="00A40CD7">
        <w:rPr>
          <w:rFonts w:ascii="Cambria" w:hAnsi="Cambria" w:cstheme="minorHAnsi"/>
          <w:lang w:val="en-US"/>
        </w:rPr>
        <w:t>Products that provide the same benefits for people of all skin tones offer a platform for inclusivity.”</w:t>
      </w:r>
    </w:p>
    <w:p w14:paraId="6060CB30" w14:textId="7C5FD031" w:rsidR="00C7175B" w:rsidRDefault="00C7175B" w:rsidP="00C27BCD">
      <w:pPr>
        <w:spacing w:after="0" w:line="240" w:lineRule="auto"/>
        <w:rPr>
          <w:rFonts w:ascii="Cambria" w:hAnsi="Cambria" w:cstheme="minorHAnsi"/>
          <w:lang w:val="en-US"/>
        </w:rPr>
      </w:pPr>
    </w:p>
    <w:p w14:paraId="02C2ED41" w14:textId="79EB0DF9" w:rsidR="00C7175B" w:rsidRPr="00A40CD7" w:rsidRDefault="00C7175B" w:rsidP="00C27BCD">
      <w:pPr>
        <w:spacing w:after="0" w:line="240" w:lineRule="auto"/>
        <w:rPr>
          <w:rFonts w:ascii="Cambria" w:hAnsi="Cambria" w:cstheme="minorHAnsi"/>
          <w:lang w:val="en-US"/>
        </w:rPr>
      </w:pPr>
      <w:r>
        <w:rPr>
          <w:rFonts w:ascii="Cambria" w:hAnsi="Cambria"/>
        </w:rPr>
        <w:t xml:space="preserve">Launched in </w:t>
      </w:r>
      <w:r w:rsidRPr="00795E0E">
        <w:rPr>
          <w:rFonts w:ascii="Cambria" w:hAnsi="Cambria"/>
        </w:rPr>
        <w:t>2016</w:t>
      </w:r>
      <w:r>
        <w:rPr>
          <w:rFonts w:ascii="Cambria" w:hAnsi="Cambria"/>
        </w:rPr>
        <w:t>, Lycored’s #</w:t>
      </w:r>
      <w:r w:rsidR="00AC7105">
        <w:rPr>
          <w:rFonts w:ascii="Cambria" w:hAnsi="Cambria"/>
        </w:rPr>
        <w:t>r</w:t>
      </w:r>
      <w:r w:rsidRPr="00795E0E">
        <w:rPr>
          <w:rFonts w:ascii="Cambria" w:hAnsi="Cambria"/>
        </w:rPr>
        <w:t>ethinkbeautiful</w:t>
      </w:r>
      <w:r w:rsidR="00AC7105">
        <w:rPr>
          <w:rFonts w:ascii="Cambria" w:hAnsi="Cambria"/>
        </w:rPr>
        <w:t xml:space="preserve"> </w:t>
      </w:r>
      <w:r w:rsidR="00E90252">
        <w:rPr>
          <w:rFonts w:ascii="Cambria" w:hAnsi="Cambria"/>
        </w:rPr>
        <w:t>initiative</w:t>
      </w:r>
      <w:r w:rsidR="00AC7105">
        <w:rPr>
          <w:rFonts w:ascii="Cambria" w:hAnsi="Cambria"/>
        </w:rPr>
        <w:t xml:space="preserve"> aims</w:t>
      </w:r>
      <w:r w:rsidRPr="00795E0E">
        <w:rPr>
          <w:rFonts w:ascii="Cambria" w:hAnsi="Cambria"/>
        </w:rPr>
        <w:t xml:space="preserve"> to challenge traditional notions of beauty by promoting </w:t>
      </w:r>
      <w:r w:rsidR="00AC7105" w:rsidRPr="00795E0E">
        <w:rPr>
          <w:rFonts w:ascii="Cambria" w:hAnsi="Cambria"/>
        </w:rPr>
        <w:t>inclusivity and positivit</w:t>
      </w:r>
      <w:r w:rsidR="00AC7105">
        <w:rPr>
          <w:rFonts w:ascii="Cambria" w:hAnsi="Cambria"/>
        </w:rPr>
        <w:t xml:space="preserve">y as well as </w:t>
      </w:r>
      <w:r w:rsidRPr="00795E0E">
        <w:rPr>
          <w:rFonts w:ascii="Cambria" w:hAnsi="Cambria"/>
        </w:rPr>
        <w:t>ingestible skincare</w:t>
      </w:r>
      <w:r w:rsidR="00AC7105">
        <w:rPr>
          <w:rFonts w:ascii="Cambria" w:hAnsi="Cambria"/>
        </w:rPr>
        <w:t>.</w:t>
      </w:r>
      <w:r w:rsidRPr="00795E0E">
        <w:rPr>
          <w:rFonts w:ascii="Cambria" w:hAnsi="Cambria"/>
        </w:rPr>
        <w:t xml:space="preserve"> </w:t>
      </w:r>
    </w:p>
    <w:p w14:paraId="6A762D32" w14:textId="30934AE0" w:rsidR="00C27BCD" w:rsidRPr="00A40CD7" w:rsidRDefault="00C27BCD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760409AF" w14:textId="78227026" w:rsidR="00A02DB8" w:rsidRPr="00C7175B" w:rsidRDefault="00A02DB8" w:rsidP="00A02DB8">
      <w:pPr>
        <w:spacing w:after="0" w:line="240" w:lineRule="auto"/>
        <w:rPr>
          <w:rFonts w:ascii="Cambria" w:hAnsi="Cambria" w:cstheme="minorHAnsi"/>
          <w:lang w:val="en-US"/>
        </w:rPr>
      </w:pPr>
      <w:r w:rsidRPr="000F258E">
        <w:rPr>
          <w:rFonts w:ascii="Cambria" w:hAnsi="Cambria" w:cstheme="minorHAnsi"/>
          <w:lang w:val="en-US"/>
        </w:rPr>
        <w:t>Zev Ziegler, Head of Global Brand and Marketing, Health, Lycored, said: “</w:t>
      </w:r>
      <w:r w:rsidR="008B659E" w:rsidRPr="00061BE0">
        <w:rPr>
          <w:rFonts w:ascii="Cambria" w:hAnsi="Cambria"/>
        </w:rPr>
        <w:t>When we launched</w:t>
      </w:r>
      <w:r w:rsidR="00C7175B">
        <w:rPr>
          <w:rFonts w:ascii="Cambria" w:hAnsi="Cambria"/>
        </w:rPr>
        <w:t xml:space="preserve"> #rethinkbeautiful</w:t>
      </w:r>
      <w:r w:rsidR="008B659E" w:rsidRPr="00061BE0">
        <w:rPr>
          <w:rFonts w:ascii="Cambria" w:hAnsi="Cambria"/>
        </w:rPr>
        <w:t xml:space="preserve"> we had no idea just how much </w:t>
      </w:r>
      <w:r w:rsidR="00C7175B">
        <w:rPr>
          <w:rFonts w:ascii="Cambria" w:hAnsi="Cambria"/>
        </w:rPr>
        <w:t>it</w:t>
      </w:r>
      <w:r w:rsidR="008B659E" w:rsidRPr="00061BE0">
        <w:rPr>
          <w:rFonts w:ascii="Cambria" w:hAnsi="Cambria"/>
        </w:rPr>
        <w:t xml:space="preserve"> would resonate.</w:t>
      </w:r>
      <w:r w:rsidR="00E90252">
        <w:rPr>
          <w:rFonts w:ascii="Cambria" w:hAnsi="Cambria"/>
        </w:rPr>
        <w:t xml:space="preserve"> Embracing</w:t>
      </w:r>
      <w:r w:rsidRPr="00C7175B">
        <w:rPr>
          <w:rFonts w:ascii="Cambria" w:hAnsi="Cambria" w:cstheme="minorHAnsi"/>
          <w:lang w:val="en-US"/>
        </w:rPr>
        <w:t xml:space="preserve"> </w:t>
      </w:r>
      <w:r w:rsidR="00614D2D" w:rsidRPr="00C7175B">
        <w:rPr>
          <w:rFonts w:ascii="Cambria" w:hAnsi="Cambria" w:cstheme="minorHAnsi"/>
          <w:lang w:val="en-US"/>
        </w:rPr>
        <w:t>diversity</w:t>
      </w:r>
      <w:r w:rsidRPr="00C7175B">
        <w:rPr>
          <w:rFonts w:ascii="Cambria" w:hAnsi="Cambria" w:cstheme="minorHAnsi"/>
          <w:lang w:val="en-US"/>
        </w:rPr>
        <w:t xml:space="preserve"> is no longer optional and brands </w:t>
      </w:r>
      <w:r w:rsidR="00963D90" w:rsidRPr="009569B1">
        <w:rPr>
          <w:rFonts w:ascii="Cambria" w:hAnsi="Cambria" w:cstheme="minorHAnsi"/>
          <w:lang w:val="en-US"/>
        </w:rPr>
        <w:t>are working much</w:t>
      </w:r>
      <w:r w:rsidRPr="000F258E">
        <w:rPr>
          <w:rFonts w:ascii="Cambria" w:hAnsi="Cambria" w:cstheme="minorHAnsi"/>
          <w:lang w:val="en-US"/>
        </w:rPr>
        <w:t xml:space="preserve"> hard</w:t>
      </w:r>
      <w:r w:rsidR="00963D90" w:rsidRPr="000F258E">
        <w:rPr>
          <w:rFonts w:ascii="Cambria" w:hAnsi="Cambria" w:cstheme="minorHAnsi"/>
          <w:lang w:val="en-US"/>
        </w:rPr>
        <w:t>er</w:t>
      </w:r>
      <w:r w:rsidRPr="000F258E">
        <w:rPr>
          <w:rFonts w:ascii="Cambria" w:hAnsi="Cambria" w:cstheme="minorHAnsi"/>
          <w:lang w:val="en-US"/>
        </w:rPr>
        <w:t xml:space="preserve"> </w:t>
      </w:r>
      <w:r w:rsidR="00963D90" w:rsidRPr="000F258E">
        <w:rPr>
          <w:rFonts w:ascii="Cambria" w:hAnsi="Cambria" w:cstheme="minorHAnsi"/>
          <w:lang w:val="en-US"/>
        </w:rPr>
        <w:t>to meet</w:t>
      </w:r>
      <w:r w:rsidRPr="000F258E">
        <w:rPr>
          <w:rFonts w:ascii="Cambria" w:hAnsi="Cambria" w:cstheme="minorHAnsi"/>
          <w:lang w:val="en-US"/>
        </w:rPr>
        <w:t xml:space="preserve"> the needs of </w:t>
      </w:r>
      <w:r w:rsidR="00963D90" w:rsidRPr="000F258E">
        <w:rPr>
          <w:rFonts w:ascii="Cambria" w:hAnsi="Cambria" w:cstheme="minorHAnsi"/>
          <w:lang w:val="en-US"/>
        </w:rPr>
        <w:t>all their customers</w:t>
      </w:r>
      <w:r w:rsidRPr="000F258E">
        <w:rPr>
          <w:rFonts w:ascii="Cambria" w:hAnsi="Cambria" w:cstheme="minorHAnsi"/>
          <w:lang w:val="en-US"/>
        </w:rPr>
        <w:t xml:space="preserve">. </w:t>
      </w:r>
      <w:r w:rsidR="0094694F" w:rsidRPr="000F258E">
        <w:rPr>
          <w:rFonts w:ascii="Cambria" w:hAnsi="Cambria" w:cstheme="minorHAnsi"/>
          <w:lang w:val="en-US"/>
        </w:rPr>
        <w:t xml:space="preserve">Our research </w:t>
      </w:r>
      <w:r w:rsidR="00234011" w:rsidRPr="000F258E">
        <w:rPr>
          <w:rFonts w:ascii="Cambria" w:hAnsi="Cambria" w:cstheme="minorHAnsi"/>
          <w:lang w:val="en-US"/>
        </w:rPr>
        <w:t xml:space="preserve">shows </w:t>
      </w:r>
      <w:r w:rsidR="008B659E" w:rsidRPr="00061BE0">
        <w:rPr>
          <w:rFonts w:ascii="Cambria" w:hAnsi="Cambria"/>
        </w:rPr>
        <w:t xml:space="preserve">that ingestible beauty products can offer a powerful possible platform for true inclusivity, </w:t>
      </w:r>
      <w:r w:rsidR="00AC7105">
        <w:rPr>
          <w:rFonts w:ascii="Cambria" w:hAnsi="Cambria"/>
        </w:rPr>
        <w:t>adding to the ways</w:t>
      </w:r>
      <w:r w:rsidR="008B659E" w:rsidRPr="00061BE0">
        <w:rPr>
          <w:rFonts w:ascii="Cambria" w:hAnsi="Cambria"/>
        </w:rPr>
        <w:t xml:space="preserve"> the industry can strive to </w:t>
      </w:r>
      <w:r w:rsidR="009569B1">
        <w:rPr>
          <w:rFonts w:ascii="Cambria" w:hAnsi="Cambria"/>
        </w:rPr>
        <w:t>meet the beauty needs</w:t>
      </w:r>
      <w:r w:rsidR="008B659E" w:rsidRPr="00061BE0">
        <w:rPr>
          <w:rFonts w:ascii="Cambria" w:hAnsi="Cambria"/>
        </w:rPr>
        <w:t xml:space="preserve"> </w:t>
      </w:r>
      <w:r w:rsidR="009569B1">
        <w:rPr>
          <w:rFonts w:ascii="Cambria" w:hAnsi="Cambria"/>
        </w:rPr>
        <w:t>of</w:t>
      </w:r>
      <w:r w:rsidR="008B659E" w:rsidRPr="00061BE0">
        <w:rPr>
          <w:rFonts w:ascii="Cambria" w:hAnsi="Cambria"/>
        </w:rPr>
        <w:t xml:space="preserve"> everyone</w:t>
      </w:r>
      <w:r w:rsidR="0043147E" w:rsidRPr="000F258E">
        <w:rPr>
          <w:rFonts w:ascii="Cambria" w:hAnsi="Cambria" w:cstheme="minorHAnsi"/>
          <w:lang w:val="en-US"/>
        </w:rPr>
        <w:t>.”</w:t>
      </w:r>
    </w:p>
    <w:p w14:paraId="308DE5EA" w14:textId="4EB9FCAD" w:rsidR="00F968DE" w:rsidRPr="00A40CD7" w:rsidRDefault="00F968DE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501F5B4E" w14:textId="77E752A8" w:rsidR="00F968DE" w:rsidRPr="00A40CD7" w:rsidRDefault="00C63701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 xml:space="preserve">The </w:t>
      </w:r>
      <w:r w:rsidR="0043147E" w:rsidRPr="00A40CD7">
        <w:rPr>
          <w:rFonts w:ascii="Cambria" w:hAnsi="Cambria" w:cstheme="minorHAnsi"/>
          <w:lang w:val="en-US"/>
        </w:rPr>
        <w:t>survey</w:t>
      </w:r>
      <w:r w:rsidRPr="00A40CD7">
        <w:rPr>
          <w:rFonts w:ascii="Cambria" w:hAnsi="Cambria" w:cstheme="minorHAnsi"/>
          <w:lang w:val="en-US"/>
        </w:rPr>
        <w:t xml:space="preserve"> also </w:t>
      </w:r>
      <w:r w:rsidR="00C27BCD" w:rsidRPr="00A40CD7">
        <w:rPr>
          <w:rFonts w:ascii="Cambria" w:hAnsi="Cambria" w:cstheme="minorHAnsi"/>
          <w:lang w:val="en-US"/>
        </w:rPr>
        <w:t>reveals that perceptions of the beauty industr</w:t>
      </w:r>
      <w:r w:rsidR="00A02DB8" w:rsidRPr="00A40CD7">
        <w:rPr>
          <w:rFonts w:ascii="Cambria" w:hAnsi="Cambria" w:cstheme="minorHAnsi"/>
          <w:lang w:val="en-US"/>
        </w:rPr>
        <w:t xml:space="preserve">y, and how well it caters for the full range of its customers, vary significantly. </w:t>
      </w:r>
      <w:r w:rsidR="009C6645" w:rsidRPr="00A40CD7">
        <w:rPr>
          <w:rFonts w:ascii="Cambria" w:hAnsi="Cambria" w:cstheme="minorHAnsi"/>
          <w:lang w:val="en-US"/>
        </w:rPr>
        <w:t>In the UK, for example, three quarters (74%) of respondents with dark brown or black skin believed that it was harder for people with darker skin tones to find the right products</w:t>
      </w:r>
      <w:r w:rsidR="00963D90">
        <w:rPr>
          <w:rFonts w:ascii="Cambria" w:hAnsi="Cambria" w:cstheme="minorHAnsi"/>
          <w:lang w:val="en-US"/>
        </w:rPr>
        <w:t>.</w:t>
      </w:r>
      <w:r w:rsidR="009C6645" w:rsidRPr="00A40CD7">
        <w:rPr>
          <w:rFonts w:ascii="Cambria" w:hAnsi="Cambria" w:cstheme="minorHAnsi"/>
          <w:lang w:val="en-US"/>
        </w:rPr>
        <w:t xml:space="preserve"> </w:t>
      </w:r>
      <w:r w:rsidR="00963D90">
        <w:rPr>
          <w:rFonts w:ascii="Cambria" w:hAnsi="Cambria" w:cstheme="minorHAnsi"/>
          <w:lang w:val="en-US"/>
        </w:rPr>
        <w:t>A</w:t>
      </w:r>
      <w:r w:rsidR="009C6645" w:rsidRPr="00A40CD7">
        <w:rPr>
          <w:rFonts w:ascii="Cambria" w:hAnsi="Cambria" w:cstheme="minorHAnsi"/>
          <w:lang w:val="en-US"/>
        </w:rPr>
        <w:t xml:space="preserve">mong those with white skin, </w:t>
      </w:r>
      <w:r w:rsidR="001E73C2" w:rsidRPr="00A40CD7">
        <w:rPr>
          <w:rFonts w:ascii="Cambria" w:hAnsi="Cambria" w:cstheme="minorHAnsi"/>
          <w:lang w:val="en-US"/>
        </w:rPr>
        <w:t xml:space="preserve">only </w:t>
      </w:r>
      <w:r w:rsidR="009C6645" w:rsidRPr="00A40CD7">
        <w:rPr>
          <w:rFonts w:ascii="Cambria" w:hAnsi="Cambria" w:cstheme="minorHAnsi"/>
          <w:lang w:val="en-US"/>
        </w:rPr>
        <w:t>26%</w:t>
      </w:r>
      <w:r w:rsidR="001E73C2" w:rsidRPr="00A40CD7">
        <w:rPr>
          <w:rFonts w:ascii="Cambria" w:hAnsi="Cambria" w:cstheme="minorHAnsi"/>
          <w:lang w:val="en-US"/>
        </w:rPr>
        <w:t xml:space="preserve"> thought the same.</w:t>
      </w:r>
    </w:p>
    <w:p w14:paraId="3A56FB61" w14:textId="35F69693" w:rsidR="009C6645" w:rsidRPr="00A40CD7" w:rsidRDefault="009C6645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4FFB532D" w14:textId="5851C6E7" w:rsidR="009C6645" w:rsidRPr="00A40CD7" w:rsidRDefault="009C6645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 xml:space="preserve">However, there is a widespread perception that </w:t>
      </w:r>
      <w:r w:rsidR="00871FE0" w:rsidRPr="00A40CD7">
        <w:rPr>
          <w:rFonts w:ascii="Cambria" w:hAnsi="Cambria" w:cstheme="minorHAnsi"/>
          <w:lang w:val="en-US"/>
        </w:rPr>
        <w:t xml:space="preserve">manufacturers are </w:t>
      </w:r>
      <w:r w:rsidRPr="00A40CD7">
        <w:rPr>
          <w:rFonts w:ascii="Cambria" w:hAnsi="Cambria" w:cstheme="minorHAnsi"/>
          <w:lang w:val="en-US"/>
        </w:rPr>
        <w:t xml:space="preserve">becoming more inclusive. In the US, 62% of consumers </w:t>
      </w:r>
      <w:r w:rsidR="00871FE0" w:rsidRPr="00A40CD7">
        <w:rPr>
          <w:rFonts w:ascii="Cambria" w:hAnsi="Cambria" w:cstheme="minorHAnsi"/>
          <w:lang w:val="en-US"/>
        </w:rPr>
        <w:t>believed that the beauty industry has got better at meeting the needs of people of all skin tones.</w:t>
      </w:r>
    </w:p>
    <w:p w14:paraId="16FAEEED" w14:textId="154071AF" w:rsidR="00FB062D" w:rsidRPr="00A40CD7" w:rsidRDefault="00FB062D" w:rsidP="006A7622">
      <w:pPr>
        <w:spacing w:after="0" w:line="240" w:lineRule="auto"/>
        <w:rPr>
          <w:rFonts w:ascii="Cambria" w:hAnsi="Cambria" w:cstheme="minorHAnsi"/>
          <w:lang w:val="en-US"/>
        </w:rPr>
      </w:pPr>
    </w:p>
    <w:p w14:paraId="645610AD" w14:textId="458C1399" w:rsidR="00C85916" w:rsidRPr="00A40CD7" w:rsidRDefault="00871FE0" w:rsidP="006A7622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>Lycored</w:t>
      </w:r>
      <w:r w:rsidR="0043147E" w:rsidRPr="00A40CD7">
        <w:rPr>
          <w:rFonts w:ascii="Cambria" w:hAnsi="Cambria" w:cstheme="minorHAnsi"/>
          <w:lang w:val="en-US"/>
        </w:rPr>
        <w:t xml:space="preserve"> offers a range of ingredients for ingestible skincare products, including L</w:t>
      </w:r>
      <w:r w:rsidR="00234011" w:rsidRPr="00A40CD7">
        <w:rPr>
          <w:rFonts w:ascii="Cambria" w:hAnsi="Cambria" w:cstheme="minorHAnsi"/>
          <w:lang w:val="en-US"/>
        </w:rPr>
        <w:t>umenato</w:t>
      </w:r>
      <w:r w:rsidR="00234011" w:rsidRPr="00A40CD7">
        <w:rPr>
          <w:rFonts w:ascii="Cambria" w:hAnsi="Cambria" w:cstheme="minorHAnsi"/>
          <w:vertAlign w:val="superscript"/>
          <w:lang w:val="en-US"/>
        </w:rPr>
        <w:t>TM</w:t>
      </w:r>
      <w:r w:rsidR="00234011" w:rsidRPr="00A40CD7">
        <w:rPr>
          <w:rFonts w:ascii="Cambria" w:hAnsi="Cambria" w:cstheme="minorHAnsi"/>
          <w:lang w:val="en-US"/>
        </w:rPr>
        <w:t xml:space="preserve">, a blend of natural tomato nutrients and antioxidants </w:t>
      </w:r>
      <w:r w:rsidR="00614D2D">
        <w:rPr>
          <w:rFonts w:ascii="Cambria" w:hAnsi="Cambria" w:cstheme="minorHAnsi"/>
          <w:lang w:val="en-US"/>
        </w:rPr>
        <w:t>which</w:t>
      </w:r>
      <w:r w:rsidR="00234011" w:rsidRPr="00A40CD7">
        <w:rPr>
          <w:rFonts w:ascii="Cambria" w:hAnsi="Cambria" w:cstheme="minorHAnsi"/>
          <w:lang w:val="en-US"/>
        </w:rPr>
        <w:t xml:space="preserve"> offer</w:t>
      </w:r>
      <w:r w:rsidR="00614D2D">
        <w:rPr>
          <w:rFonts w:ascii="Cambria" w:hAnsi="Cambria" w:cstheme="minorHAnsi"/>
          <w:lang w:val="en-US"/>
        </w:rPr>
        <w:t>s</w:t>
      </w:r>
      <w:r w:rsidR="00234011" w:rsidRPr="00A40CD7">
        <w:rPr>
          <w:rFonts w:ascii="Cambria" w:hAnsi="Cambria" w:cstheme="minorHAnsi"/>
          <w:lang w:val="en-US"/>
        </w:rPr>
        <w:t xml:space="preserve"> proven benefits for beauty and skin wellness.</w:t>
      </w:r>
    </w:p>
    <w:p w14:paraId="154263CA" w14:textId="77777777" w:rsidR="00952099" w:rsidRPr="00A40CD7" w:rsidRDefault="00952099" w:rsidP="00952099">
      <w:pPr>
        <w:spacing w:after="0" w:line="240" w:lineRule="auto"/>
        <w:jc w:val="center"/>
        <w:rPr>
          <w:rFonts w:ascii="Cambria" w:hAnsi="Cambria" w:cstheme="minorHAnsi"/>
          <w:lang w:val="en-US"/>
        </w:rPr>
      </w:pPr>
    </w:p>
    <w:p w14:paraId="41BB605B" w14:textId="2A55F1D3" w:rsidR="00F968DE" w:rsidRPr="00A40CD7" w:rsidRDefault="009173C5" w:rsidP="00BE2334">
      <w:pPr>
        <w:spacing w:after="0" w:line="240" w:lineRule="auto"/>
        <w:rPr>
          <w:rFonts w:ascii="Cambria" w:hAnsi="Cambria" w:cstheme="minorHAnsi"/>
          <w:b/>
          <w:bCs/>
          <w:lang w:val="en-US"/>
        </w:rPr>
      </w:pPr>
      <w:r w:rsidRPr="00A40CD7">
        <w:rPr>
          <w:rFonts w:ascii="Cambria" w:hAnsi="Cambria" w:cstheme="minorHAnsi"/>
          <w:b/>
          <w:bCs/>
          <w:lang w:val="en-US"/>
        </w:rPr>
        <w:t>*</w:t>
      </w:r>
      <w:r w:rsidR="00871FE0" w:rsidRPr="00A40CD7">
        <w:rPr>
          <w:rFonts w:ascii="Cambria" w:hAnsi="Cambria" w:cstheme="minorHAnsi"/>
          <w:b/>
          <w:bCs/>
          <w:lang w:val="en-US"/>
        </w:rPr>
        <w:t>Notes</w:t>
      </w:r>
    </w:p>
    <w:p w14:paraId="75E88933" w14:textId="77777777" w:rsidR="00871FE0" w:rsidRPr="00A40CD7" w:rsidRDefault="00871FE0" w:rsidP="00BE2334">
      <w:pPr>
        <w:spacing w:after="0" w:line="240" w:lineRule="auto"/>
        <w:rPr>
          <w:rFonts w:ascii="Cambria" w:hAnsi="Cambria" w:cstheme="minorHAnsi"/>
          <w:b/>
          <w:bCs/>
          <w:lang w:val="en-US"/>
        </w:rPr>
      </w:pPr>
    </w:p>
    <w:p w14:paraId="74A4D02E" w14:textId="7C0B891A" w:rsidR="00F968DE" w:rsidRPr="00A40CD7" w:rsidRDefault="00F968DE" w:rsidP="00F968DE">
      <w:pPr>
        <w:spacing w:after="0" w:line="240" w:lineRule="auto"/>
        <w:rPr>
          <w:rFonts w:ascii="Cambria" w:eastAsia="Times New Roman" w:hAnsi="Cambria" w:cstheme="minorHAnsi"/>
          <w:iCs/>
          <w:lang w:val="en-US"/>
        </w:rPr>
      </w:pPr>
      <w:r w:rsidRPr="00A40CD7">
        <w:rPr>
          <w:rFonts w:ascii="Cambria" w:eastAsia="Times New Roman" w:hAnsi="Cambria" w:cstheme="minorHAnsi"/>
          <w:iCs/>
          <w:lang w:val="en-US"/>
        </w:rPr>
        <w:t>* Lycored surveyed 1,285 consumers (760 in the UK and 525 in the US) online in August 2021</w:t>
      </w:r>
      <w:r w:rsidR="00187807" w:rsidRPr="00A40CD7">
        <w:rPr>
          <w:rFonts w:ascii="Cambria" w:eastAsia="Times New Roman" w:hAnsi="Cambria" w:cstheme="minorHAnsi"/>
          <w:iCs/>
          <w:lang w:val="en-US"/>
        </w:rPr>
        <w:t xml:space="preserve">. All had purchased a product for their skin over the past 12 months. </w:t>
      </w:r>
      <w:r w:rsidR="001B1A57" w:rsidRPr="00A40CD7">
        <w:rPr>
          <w:rFonts w:ascii="Cambria" w:eastAsia="Times New Roman" w:hAnsi="Cambria" w:cstheme="minorHAnsi"/>
          <w:iCs/>
          <w:lang w:val="en-US"/>
        </w:rPr>
        <w:t>They were asked to define their skin tone in one of five categories (dark brown or black; brown; light brown; white – darker; and white – pale or fair).</w:t>
      </w:r>
    </w:p>
    <w:p w14:paraId="203069DF" w14:textId="77777777" w:rsidR="00480998" w:rsidRPr="00A40CD7" w:rsidRDefault="00480998" w:rsidP="00480998">
      <w:pPr>
        <w:pStyle w:val="NormalWeb"/>
        <w:spacing w:after="0" w:line="240" w:lineRule="auto"/>
        <w:rPr>
          <w:rFonts w:ascii="Cambria" w:hAnsi="Cambria" w:cstheme="minorHAnsi"/>
          <w:b/>
          <w:bCs/>
          <w:sz w:val="22"/>
          <w:szCs w:val="22"/>
        </w:rPr>
      </w:pPr>
    </w:p>
    <w:p w14:paraId="7C5A45E2" w14:textId="77777777" w:rsidR="008B3FB2" w:rsidRPr="00A40CD7" w:rsidRDefault="00FB152C" w:rsidP="00480998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A40CD7">
        <w:rPr>
          <w:rFonts w:ascii="Cambria" w:hAnsi="Cambria" w:cstheme="minorHAnsi"/>
          <w:b/>
          <w:lang w:val="en-US"/>
        </w:rPr>
        <w:t xml:space="preserve">About Lycored: </w:t>
      </w:r>
    </w:p>
    <w:p w14:paraId="2E37DFF2" w14:textId="77777777" w:rsidR="008B3FB2" w:rsidRPr="00A40CD7" w:rsidRDefault="00FB152C" w:rsidP="00480998">
      <w:pPr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 xml:space="preserve">Committed to 'Cultivating Wellness,' Lycored, part of Adama Group, is an international company at the forefront of unearthing and combining nature's nutrition potential with cutting-edge science to develop natural ingredients and products. Established in 1995 in Israel, Lycored is the global leader in natural carotenoids for food, </w:t>
      </w:r>
      <w:r w:rsidR="0048105F" w:rsidRPr="00A40CD7">
        <w:rPr>
          <w:rFonts w:ascii="Cambria" w:hAnsi="Cambria" w:cstheme="minorHAnsi"/>
          <w:lang w:val="en-US"/>
        </w:rPr>
        <w:t>beverage,</w:t>
      </w:r>
      <w:r w:rsidRPr="00A40CD7">
        <w:rPr>
          <w:rFonts w:ascii="Cambria" w:hAnsi="Cambria" w:cstheme="minorHAnsi"/>
          <w:lang w:val="en-US"/>
        </w:rPr>
        <w:t xml:space="preserve"> and dietary supplement products. For more information, visit </w:t>
      </w:r>
      <w:hyperlink r:id="rId12" w:history="1">
        <w:r w:rsidR="00A2378D" w:rsidRPr="00A40CD7">
          <w:rPr>
            <w:rStyle w:val="Hyperlink"/>
            <w:rFonts w:ascii="Cambria" w:hAnsi="Cambria" w:cstheme="minorHAnsi"/>
            <w:color w:val="auto"/>
            <w:lang w:val="en-US"/>
          </w:rPr>
          <w:t>l</w:t>
        </w:r>
        <w:r w:rsidRPr="00A40CD7">
          <w:rPr>
            <w:rStyle w:val="Hyperlink"/>
            <w:rFonts w:ascii="Cambria" w:hAnsi="Cambria" w:cstheme="minorHAnsi"/>
            <w:color w:val="auto"/>
            <w:lang w:val="en-US"/>
          </w:rPr>
          <w:t>ycored.com</w:t>
        </w:r>
      </w:hyperlink>
      <w:r w:rsidRPr="00A40CD7">
        <w:rPr>
          <w:rFonts w:ascii="Cambria" w:hAnsi="Cambria" w:cstheme="minorHAnsi"/>
          <w:lang w:val="en-US"/>
        </w:rPr>
        <w:t xml:space="preserve">. </w:t>
      </w:r>
    </w:p>
    <w:p w14:paraId="30970FAC" w14:textId="77777777" w:rsidR="00F177E0" w:rsidRPr="00A40CD7" w:rsidRDefault="00F177E0" w:rsidP="00480998">
      <w:pPr>
        <w:spacing w:after="0" w:line="240" w:lineRule="auto"/>
        <w:rPr>
          <w:rFonts w:ascii="Cambria" w:hAnsi="Cambria" w:cstheme="minorHAnsi"/>
          <w:b/>
          <w:lang w:val="en-US"/>
        </w:rPr>
      </w:pPr>
    </w:p>
    <w:p w14:paraId="2E40FB46" w14:textId="77777777" w:rsidR="00354045" w:rsidRPr="00A40CD7" w:rsidRDefault="00FB152C" w:rsidP="00480998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A40CD7">
        <w:rPr>
          <w:rFonts w:ascii="Cambria" w:hAnsi="Cambria" w:cstheme="minorHAnsi"/>
          <w:b/>
          <w:lang w:val="en-US"/>
        </w:rPr>
        <w:t>Contact</w:t>
      </w:r>
    </w:p>
    <w:p w14:paraId="0DF47257" w14:textId="77777777" w:rsidR="00354045" w:rsidRPr="00A40CD7" w:rsidRDefault="00FB152C" w:rsidP="00480998">
      <w:pPr>
        <w:autoSpaceDE w:val="0"/>
        <w:autoSpaceDN w:val="0"/>
        <w:spacing w:after="0" w:line="240" w:lineRule="auto"/>
        <w:rPr>
          <w:rFonts w:ascii="Cambria" w:hAnsi="Cambria" w:cstheme="minorHAnsi"/>
          <w:lang w:val="en-US"/>
        </w:rPr>
      </w:pPr>
      <w:bookmarkStart w:id="0" w:name="_MailAutoSig"/>
      <w:r w:rsidRPr="00A40CD7">
        <w:rPr>
          <w:rFonts w:ascii="Cambria" w:hAnsi="Cambria" w:cstheme="minorHAnsi"/>
          <w:lang w:val="en-US"/>
        </w:rPr>
        <w:t>Steve Harman</w:t>
      </w:r>
    </w:p>
    <w:p w14:paraId="75D33923" w14:textId="77777777" w:rsidR="00354045" w:rsidRPr="00A40CD7" w:rsidRDefault="00FB152C" w:rsidP="00480998">
      <w:pPr>
        <w:autoSpaceDE w:val="0"/>
        <w:autoSpaceDN w:val="0"/>
        <w:spacing w:after="0" w:line="240" w:lineRule="auto"/>
        <w:rPr>
          <w:rFonts w:ascii="Cambria" w:hAnsi="Cambria" w:cstheme="minorHAnsi"/>
          <w:lang w:val="en-US"/>
        </w:rPr>
      </w:pPr>
      <w:r w:rsidRPr="00A40CD7">
        <w:rPr>
          <w:rFonts w:ascii="Cambria" w:hAnsi="Cambria" w:cstheme="minorHAnsi"/>
          <w:lang w:val="en-US"/>
        </w:rPr>
        <w:t>Ingredient Communications</w:t>
      </w:r>
    </w:p>
    <w:bookmarkEnd w:id="0"/>
    <w:p w14:paraId="4343E322" w14:textId="77777777" w:rsidR="00354045" w:rsidRPr="00A40CD7" w:rsidRDefault="00FB152C" w:rsidP="00480998">
      <w:pPr>
        <w:autoSpaceDE w:val="0"/>
        <w:autoSpaceDN w:val="0"/>
        <w:spacing w:after="0" w:line="240" w:lineRule="auto"/>
        <w:rPr>
          <w:rFonts w:ascii="Cambria" w:eastAsia="Calibri" w:hAnsi="Cambria" w:cstheme="minorHAnsi"/>
          <w:noProof/>
          <w:lang w:val="en-US" w:eastAsia="en-GB"/>
        </w:rPr>
      </w:pPr>
      <w:r w:rsidRPr="00A40CD7">
        <w:rPr>
          <w:rFonts w:ascii="Cambria" w:eastAsia="Calibri" w:hAnsi="Cambria" w:cstheme="minorHAnsi"/>
          <w:noProof/>
          <w:lang w:val="en-US" w:eastAsia="en-GB"/>
        </w:rPr>
        <w:t>+44 (0)7538 118079</w:t>
      </w:r>
    </w:p>
    <w:p w14:paraId="2C45A5E4" w14:textId="386999AD" w:rsidR="0059748F" w:rsidRPr="00A40CD7" w:rsidRDefault="00B12978" w:rsidP="00513685">
      <w:pPr>
        <w:autoSpaceDE w:val="0"/>
        <w:autoSpaceDN w:val="0"/>
        <w:spacing w:after="0" w:line="240" w:lineRule="auto"/>
        <w:rPr>
          <w:rFonts w:ascii="Cambria" w:eastAsia="Calibri" w:hAnsi="Cambria" w:cstheme="minorHAnsi"/>
          <w:noProof/>
          <w:lang w:val="en-US" w:eastAsia="en-GB"/>
        </w:rPr>
      </w:pPr>
      <w:hyperlink r:id="rId13" w:history="1">
        <w:r w:rsidR="00FB152C" w:rsidRPr="00A40CD7">
          <w:rPr>
            <w:rStyle w:val="Hyperlink"/>
            <w:rFonts w:ascii="Cambria" w:eastAsia="Calibri" w:hAnsi="Cambria" w:cstheme="minorHAnsi"/>
            <w:noProof/>
            <w:color w:val="auto"/>
            <w:lang w:val="en-US" w:eastAsia="en-GB"/>
          </w:rPr>
          <w:t>steve@ingredientcommunications.com</w:t>
        </w:r>
      </w:hyperlink>
    </w:p>
    <w:sectPr w:rsidR="0059748F" w:rsidRPr="00A40CD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4681" w14:textId="77777777" w:rsidR="00B12978" w:rsidRDefault="00B12978">
      <w:pPr>
        <w:spacing w:after="0" w:line="240" w:lineRule="auto"/>
      </w:pPr>
      <w:r>
        <w:separator/>
      </w:r>
    </w:p>
  </w:endnote>
  <w:endnote w:type="continuationSeparator" w:id="0">
    <w:p w14:paraId="3CA91AC2" w14:textId="77777777" w:rsidR="00B12978" w:rsidRDefault="00B1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8580" w14:textId="77777777" w:rsidR="00B12978" w:rsidRDefault="00B12978" w:rsidP="00583C72">
      <w:pPr>
        <w:spacing w:after="0" w:line="240" w:lineRule="auto"/>
      </w:pPr>
      <w:r>
        <w:separator/>
      </w:r>
    </w:p>
  </w:footnote>
  <w:footnote w:type="continuationSeparator" w:id="0">
    <w:p w14:paraId="47784C36" w14:textId="77777777" w:rsidR="00B12978" w:rsidRDefault="00B12978" w:rsidP="0058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ABB"/>
    <w:multiLevelType w:val="multilevel"/>
    <w:tmpl w:val="20E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90C16"/>
    <w:multiLevelType w:val="hybridMultilevel"/>
    <w:tmpl w:val="DD28D2C6"/>
    <w:lvl w:ilvl="0" w:tplc="F3BE5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4AC99C" w:tentative="1">
      <w:start w:val="1"/>
      <w:numFmt w:val="lowerLetter"/>
      <w:lvlText w:val="%2."/>
      <w:lvlJc w:val="left"/>
      <w:pPr>
        <w:ind w:left="1440" w:hanging="360"/>
      </w:pPr>
    </w:lvl>
    <w:lvl w:ilvl="2" w:tplc="237E1D98" w:tentative="1">
      <w:start w:val="1"/>
      <w:numFmt w:val="lowerRoman"/>
      <w:lvlText w:val="%3."/>
      <w:lvlJc w:val="right"/>
      <w:pPr>
        <w:ind w:left="2160" w:hanging="180"/>
      </w:pPr>
    </w:lvl>
    <w:lvl w:ilvl="3" w:tplc="A1467D72" w:tentative="1">
      <w:start w:val="1"/>
      <w:numFmt w:val="decimal"/>
      <w:lvlText w:val="%4."/>
      <w:lvlJc w:val="left"/>
      <w:pPr>
        <w:ind w:left="2880" w:hanging="360"/>
      </w:pPr>
    </w:lvl>
    <w:lvl w:ilvl="4" w:tplc="23A84562" w:tentative="1">
      <w:start w:val="1"/>
      <w:numFmt w:val="lowerLetter"/>
      <w:lvlText w:val="%5."/>
      <w:lvlJc w:val="left"/>
      <w:pPr>
        <w:ind w:left="3600" w:hanging="360"/>
      </w:pPr>
    </w:lvl>
    <w:lvl w:ilvl="5" w:tplc="27126366" w:tentative="1">
      <w:start w:val="1"/>
      <w:numFmt w:val="lowerRoman"/>
      <w:lvlText w:val="%6."/>
      <w:lvlJc w:val="right"/>
      <w:pPr>
        <w:ind w:left="4320" w:hanging="180"/>
      </w:pPr>
    </w:lvl>
    <w:lvl w:ilvl="6" w:tplc="BD9E0E76" w:tentative="1">
      <w:start w:val="1"/>
      <w:numFmt w:val="decimal"/>
      <w:lvlText w:val="%7."/>
      <w:lvlJc w:val="left"/>
      <w:pPr>
        <w:ind w:left="5040" w:hanging="360"/>
      </w:pPr>
    </w:lvl>
    <w:lvl w:ilvl="7" w:tplc="221ABC8A" w:tentative="1">
      <w:start w:val="1"/>
      <w:numFmt w:val="lowerLetter"/>
      <w:lvlText w:val="%8."/>
      <w:lvlJc w:val="left"/>
      <w:pPr>
        <w:ind w:left="5760" w:hanging="360"/>
      </w:pPr>
    </w:lvl>
    <w:lvl w:ilvl="8" w:tplc="6A2CA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67CF"/>
    <w:multiLevelType w:val="hybridMultilevel"/>
    <w:tmpl w:val="F9EC8FFC"/>
    <w:lvl w:ilvl="0" w:tplc="EAE62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066C3"/>
    <w:multiLevelType w:val="hybridMultilevel"/>
    <w:tmpl w:val="1D7EC072"/>
    <w:lvl w:ilvl="0" w:tplc="907C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523C60" w:tentative="1">
      <w:start w:val="1"/>
      <w:numFmt w:val="lowerLetter"/>
      <w:lvlText w:val="%2."/>
      <w:lvlJc w:val="left"/>
      <w:pPr>
        <w:ind w:left="1440" w:hanging="360"/>
      </w:pPr>
    </w:lvl>
    <w:lvl w:ilvl="2" w:tplc="7BCA80EE" w:tentative="1">
      <w:start w:val="1"/>
      <w:numFmt w:val="lowerRoman"/>
      <w:lvlText w:val="%3."/>
      <w:lvlJc w:val="right"/>
      <w:pPr>
        <w:ind w:left="2160" w:hanging="180"/>
      </w:pPr>
    </w:lvl>
    <w:lvl w:ilvl="3" w:tplc="9B020E0A" w:tentative="1">
      <w:start w:val="1"/>
      <w:numFmt w:val="decimal"/>
      <w:lvlText w:val="%4."/>
      <w:lvlJc w:val="left"/>
      <w:pPr>
        <w:ind w:left="2880" w:hanging="360"/>
      </w:pPr>
    </w:lvl>
    <w:lvl w:ilvl="4" w:tplc="0BFAC2AE" w:tentative="1">
      <w:start w:val="1"/>
      <w:numFmt w:val="lowerLetter"/>
      <w:lvlText w:val="%5."/>
      <w:lvlJc w:val="left"/>
      <w:pPr>
        <w:ind w:left="3600" w:hanging="360"/>
      </w:pPr>
    </w:lvl>
    <w:lvl w:ilvl="5" w:tplc="48E61B58" w:tentative="1">
      <w:start w:val="1"/>
      <w:numFmt w:val="lowerRoman"/>
      <w:lvlText w:val="%6."/>
      <w:lvlJc w:val="right"/>
      <w:pPr>
        <w:ind w:left="4320" w:hanging="180"/>
      </w:pPr>
    </w:lvl>
    <w:lvl w:ilvl="6" w:tplc="5B8692E6" w:tentative="1">
      <w:start w:val="1"/>
      <w:numFmt w:val="decimal"/>
      <w:lvlText w:val="%7."/>
      <w:lvlJc w:val="left"/>
      <w:pPr>
        <w:ind w:left="5040" w:hanging="360"/>
      </w:pPr>
    </w:lvl>
    <w:lvl w:ilvl="7" w:tplc="02C23FB0" w:tentative="1">
      <w:start w:val="1"/>
      <w:numFmt w:val="lowerLetter"/>
      <w:lvlText w:val="%8."/>
      <w:lvlJc w:val="left"/>
      <w:pPr>
        <w:ind w:left="5760" w:hanging="360"/>
      </w:pPr>
    </w:lvl>
    <w:lvl w:ilvl="8" w:tplc="C5609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D1EDA"/>
    <w:multiLevelType w:val="hybridMultilevel"/>
    <w:tmpl w:val="2272DA0A"/>
    <w:lvl w:ilvl="0" w:tplc="E55A7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06E"/>
    <w:multiLevelType w:val="hybridMultilevel"/>
    <w:tmpl w:val="16422A54"/>
    <w:lvl w:ilvl="0" w:tplc="DFBCD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E2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0F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6E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81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E3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2B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F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B919C5"/>
    <w:multiLevelType w:val="hybridMultilevel"/>
    <w:tmpl w:val="7C601042"/>
    <w:lvl w:ilvl="0" w:tplc="316E9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8A98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29D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0E77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9079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7698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DEB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BCBE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F083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E0AFA"/>
    <w:multiLevelType w:val="hybridMultilevel"/>
    <w:tmpl w:val="6B202F98"/>
    <w:lvl w:ilvl="0" w:tplc="52F8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86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9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3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8D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A0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F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4F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8B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0"/>
    <w:rsid w:val="000014FB"/>
    <w:rsid w:val="00002A88"/>
    <w:rsid w:val="0000384D"/>
    <w:rsid w:val="00003D3B"/>
    <w:rsid w:val="00006289"/>
    <w:rsid w:val="00011286"/>
    <w:rsid w:val="00015C06"/>
    <w:rsid w:val="00021F22"/>
    <w:rsid w:val="00027DDD"/>
    <w:rsid w:val="000337B1"/>
    <w:rsid w:val="00033BB8"/>
    <w:rsid w:val="00034E5D"/>
    <w:rsid w:val="00042456"/>
    <w:rsid w:val="00046403"/>
    <w:rsid w:val="00056ADF"/>
    <w:rsid w:val="00061BE0"/>
    <w:rsid w:val="00070DE4"/>
    <w:rsid w:val="00072F85"/>
    <w:rsid w:val="00077BDF"/>
    <w:rsid w:val="00085401"/>
    <w:rsid w:val="00085D2F"/>
    <w:rsid w:val="00093E88"/>
    <w:rsid w:val="00096991"/>
    <w:rsid w:val="000A065E"/>
    <w:rsid w:val="000A1D13"/>
    <w:rsid w:val="000A3347"/>
    <w:rsid w:val="000A5377"/>
    <w:rsid w:val="000A5B3F"/>
    <w:rsid w:val="000A6E0B"/>
    <w:rsid w:val="000B3111"/>
    <w:rsid w:val="000B5243"/>
    <w:rsid w:val="000B74F9"/>
    <w:rsid w:val="000C0275"/>
    <w:rsid w:val="000C3E8A"/>
    <w:rsid w:val="000C4A47"/>
    <w:rsid w:val="000C5FED"/>
    <w:rsid w:val="000C784E"/>
    <w:rsid w:val="000D4ABC"/>
    <w:rsid w:val="000D6103"/>
    <w:rsid w:val="000E6046"/>
    <w:rsid w:val="000E6E18"/>
    <w:rsid w:val="000F241F"/>
    <w:rsid w:val="000F258E"/>
    <w:rsid w:val="001014D6"/>
    <w:rsid w:val="0010156C"/>
    <w:rsid w:val="001017A0"/>
    <w:rsid w:val="001070F4"/>
    <w:rsid w:val="00110433"/>
    <w:rsid w:val="00113858"/>
    <w:rsid w:val="00125853"/>
    <w:rsid w:val="00130F9D"/>
    <w:rsid w:val="0013115B"/>
    <w:rsid w:val="0013149B"/>
    <w:rsid w:val="001512EC"/>
    <w:rsid w:val="001520A5"/>
    <w:rsid w:val="001607B1"/>
    <w:rsid w:val="00160E09"/>
    <w:rsid w:val="001632C4"/>
    <w:rsid w:val="00172728"/>
    <w:rsid w:val="00185E53"/>
    <w:rsid w:val="00187807"/>
    <w:rsid w:val="001B1A57"/>
    <w:rsid w:val="001C018E"/>
    <w:rsid w:val="001C0370"/>
    <w:rsid w:val="001C504B"/>
    <w:rsid w:val="001D0B02"/>
    <w:rsid w:val="001D2154"/>
    <w:rsid w:val="001D34DB"/>
    <w:rsid w:val="001D5A81"/>
    <w:rsid w:val="001D664E"/>
    <w:rsid w:val="001E159A"/>
    <w:rsid w:val="001E66FC"/>
    <w:rsid w:val="001E73C2"/>
    <w:rsid w:val="001F0A80"/>
    <w:rsid w:val="001F1AD5"/>
    <w:rsid w:val="001F53C8"/>
    <w:rsid w:val="00201270"/>
    <w:rsid w:val="0020143A"/>
    <w:rsid w:val="00202F2A"/>
    <w:rsid w:val="00203784"/>
    <w:rsid w:val="0020428B"/>
    <w:rsid w:val="00204EF7"/>
    <w:rsid w:val="0020593C"/>
    <w:rsid w:val="00217D21"/>
    <w:rsid w:val="00220E15"/>
    <w:rsid w:val="00223649"/>
    <w:rsid w:val="002304EC"/>
    <w:rsid w:val="00230553"/>
    <w:rsid w:val="00234011"/>
    <w:rsid w:val="002348BB"/>
    <w:rsid w:val="00244AAD"/>
    <w:rsid w:val="002458AF"/>
    <w:rsid w:val="00247648"/>
    <w:rsid w:val="002510BC"/>
    <w:rsid w:val="002561A3"/>
    <w:rsid w:val="002636BA"/>
    <w:rsid w:val="0026540B"/>
    <w:rsid w:val="00281FD7"/>
    <w:rsid w:val="0028274E"/>
    <w:rsid w:val="002931E3"/>
    <w:rsid w:val="00294BA3"/>
    <w:rsid w:val="002A1419"/>
    <w:rsid w:val="002A2105"/>
    <w:rsid w:val="002B5512"/>
    <w:rsid w:val="002B6018"/>
    <w:rsid w:val="002C0BD2"/>
    <w:rsid w:val="002C60E3"/>
    <w:rsid w:val="002D022A"/>
    <w:rsid w:val="002D061F"/>
    <w:rsid w:val="002D0A7A"/>
    <w:rsid w:val="002E67C6"/>
    <w:rsid w:val="002F6A9B"/>
    <w:rsid w:val="00301DEF"/>
    <w:rsid w:val="00306AD1"/>
    <w:rsid w:val="003107C7"/>
    <w:rsid w:val="003117BC"/>
    <w:rsid w:val="00312610"/>
    <w:rsid w:val="00313030"/>
    <w:rsid w:val="00316790"/>
    <w:rsid w:val="003170C4"/>
    <w:rsid w:val="00321552"/>
    <w:rsid w:val="00330FBD"/>
    <w:rsid w:val="00354045"/>
    <w:rsid w:val="0035520D"/>
    <w:rsid w:val="00355851"/>
    <w:rsid w:val="00357F4C"/>
    <w:rsid w:val="00361884"/>
    <w:rsid w:val="00363AFC"/>
    <w:rsid w:val="003650AF"/>
    <w:rsid w:val="00370554"/>
    <w:rsid w:val="00371875"/>
    <w:rsid w:val="003827F7"/>
    <w:rsid w:val="00382A38"/>
    <w:rsid w:val="003834E4"/>
    <w:rsid w:val="003A4B0A"/>
    <w:rsid w:val="003B0F7B"/>
    <w:rsid w:val="003B45E9"/>
    <w:rsid w:val="003B6AAA"/>
    <w:rsid w:val="003C4650"/>
    <w:rsid w:val="003C4C0A"/>
    <w:rsid w:val="003C564A"/>
    <w:rsid w:val="003C67CD"/>
    <w:rsid w:val="003D7498"/>
    <w:rsid w:val="003E0727"/>
    <w:rsid w:val="003F7AE0"/>
    <w:rsid w:val="0040146B"/>
    <w:rsid w:val="004055BF"/>
    <w:rsid w:val="00407717"/>
    <w:rsid w:val="00410046"/>
    <w:rsid w:val="004112C2"/>
    <w:rsid w:val="00411D5F"/>
    <w:rsid w:val="004139AB"/>
    <w:rsid w:val="00413A36"/>
    <w:rsid w:val="004200F5"/>
    <w:rsid w:val="00425545"/>
    <w:rsid w:val="00427B71"/>
    <w:rsid w:val="0043147E"/>
    <w:rsid w:val="00431534"/>
    <w:rsid w:val="00436F99"/>
    <w:rsid w:val="004424D4"/>
    <w:rsid w:val="00443D85"/>
    <w:rsid w:val="00443FDC"/>
    <w:rsid w:val="00447396"/>
    <w:rsid w:val="00450DD9"/>
    <w:rsid w:val="004610F6"/>
    <w:rsid w:val="00463A2D"/>
    <w:rsid w:val="00463CE9"/>
    <w:rsid w:val="0046793B"/>
    <w:rsid w:val="0047519D"/>
    <w:rsid w:val="00480998"/>
    <w:rsid w:val="0048105F"/>
    <w:rsid w:val="0048284C"/>
    <w:rsid w:val="00482ABD"/>
    <w:rsid w:val="004836BC"/>
    <w:rsid w:val="004838F7"/>
    <w:rsid w:val="0048414B"/>
    <w:rsid w:val="0048784D"/>
    <w:rsid w:val="00487CD5"/>
    <w:rsid w:val="00494492"/>
    <w:rsid w:val="00494505"/>
    <w:rsid w:val="004A2D78"/>
    <w:rsid w:val="004B2ECF"/>
    <w:rsid w:val="004B60E3"/>
    <w:rsid w:val="004C147A"/>
    <w:rsid w:val="004D72DE"/>
    <w:rsid w:val="004E0610"/>
    <w:rsid w:val="004E3E38"/>
    <w:rsid w:val="004E5050"/>
    <w:rsid w:val="004F174D"/>
    <w:rsid w:val="004F378B"/>
    <w:rsid w:val="004F5104"/>
    <w:rsid w:val="004F5184"/>
    <w:rsid w:val="005024E5"/>
    <w:rsid w:val="005101C2"/>
    <w:rsid w:val="00513685"/>
    <w:rsid w:val="00515403"/>
    <w:rsid w:val="005160A0"/>
    <w:rsid w:val="0052053A"/>
    <w:rsid w:val="0052547F"/>
    <w:rsid w:val="005277F1"/>
    <w:rsid w:val="0053622F"/>
    <w:rsid w:val="0054146C"/>
    <w:rsid w:val="00541FD4"/>
    <w:rsid w:val="005430E8"/>
    <w:rsid w:val="005456E1"/>
    <w:rsid w:val="00546F9C"/>
    <w:rsid w:val="00551FB9"/>
    <w:rsid w:val="00554352"/>
    <w:rsid w:val="00557E07"/>
    <w:rsid w:val="00560464"/>
    <w:rsid w:val="0056143C"/>
    <w:rsid w:val="00562A60"/>
    <w:rsid w:val="005653FB"/>
    <w:rsid w:val="00565724"/>
    <w:rsid w:val="00566B32"/>
    <w:rsid w:val="0057187B"/>
    <w:rsid w:val="00576CDB"/>
    <w:rsid w:val="00581257"/>
    <w:rsid w:val="00582C08"/>
    <w:rsid w:val="00583C72"/>
    <w:rsid w:val="00586087"/>
    <w:rsid w:val="00590A07"/>
    <w:rsid w:val="00592110"/>
    <w:rsid w:val="0059341D"/>
    <w:rsid w:val="0059748F"/>
    <w:rsid w:val="005A052D"/>
    <w:rsid w:val="005A277B"/>
    <w:rsid w:val="005B0CB1"/>
    <w:rsid w:val="005B1723"/>
    <w:rsid w:val="005B5A29"/>
    <w:rsid w:val="005C06F2"/>
    <w:rsid w:val="005C08FC"/>
    <w:rsid w:val="005C6BAE"/>
    <w:rsid w:val="005D11F5"/>
    <w:rsid w:val="005D2295"/>
    <w:rsid w:val="005E350A"/>
    <w:rsid w:val="005E66D2"/>
    <w:rsid w:val="005E6B2D"/>
    <w:rsid w:val="005F05F0"/>
    <w:rsid w:val="005F0D45"/>
    <w:rsid w:val="00601706"/>
    <w:rsid w:val="0061225E"/>
    <w:rsid w:val="006140C1"/>
    <w:rsid w:val="00614D2D"/>
    <w:rsid w:val="006150E5"/>
    <w:rsid w:val="0061772A"/>
    <w:rsid w:val="00632805"/>
    <w:rsid w:val="00646279"/>
    <w:rsid w:val="00650DE6"/>
    <w:rsid w:val="0065294B"/>
    <w:rsid w:val="00662DC7"/>
    <w:rsid w:val="00663226"/>
    <w:rsid w:val="006740DD"/>
    <w:rsid w:val="00675BB5"/>
    <w:rsid w:val="00676375"/>
    <w:rsid w:val="00681661"/>
    <w:rsid w:val="00683747"/>
    <w:rsid w:val="00685805"/>
    <w:rsid w:val="00686D5A"/>
    <w:rsid w:val="0069020E"/>
    <w:rsid w:val="00694E90"/>
    <w:rsid w:val="006972DF"/>
    <w:rsid w:val="006A277D"/>
    <w:rsid w:val="006A60BA"/>
    <w:rsid w:val="006A7622"/>
    <w:rsid w:val="006B161A"/>
    <w:rsid w:val="006B1C97"/>
    <w:rsid w:val="006B2429"/>
    <w:rsid w:val="006C0E38"/>
    <w:rsid w:val="006D15DD"/>
    <w:rsid w:val="006D5664"/>
    <w:rsid w:val="006E1306"/>
    <w:rsid w:val="006E167D"/>
    <w:rsid w:val="006E79E1"/>
    <w:rsid w:val="00703763"/>
    <w:rsid w:val="00704DE3"/>
    <w:rsid w:val="00723BC8"/>
    <w:rsid w:val="00724575"/>
    <w:rsid w:val="00731D92"/>
    <w:rsid w:val="00732159"/>
    <w:rsid w:val="00736470"/>
    <w:rsid w:val="00744765"/>
    <w:rsid w:val="00752A3A"/>
    <w:rsid w:val="00761710"/>
    <w:rsid w:val="00762FC7"/>
    <w:rsid w:val="00766E06"/>
    <w:rsid w:val="00767B60"/>
    <w:rsid w:val="00776580"/>
    <w:rsid w:val="007807D8"/>
    <w:rsid w:val="0078365B"/>
    <w:rsid w:val="0078679D"/>
    <w:rsid w:val="00794577"/>
    <w:rsid w:val="00795390"/>
    <w:rsid w:val="00795FF8"/>
    <w:rsid w:val="00796320"/>
    <w:rsid w:val="007A44D2"/>
    <w:rsid w:val="007A74FD"/>
    <w:rsid w:val="007B09F5"/>
    <w:rsid w:val="007B4717"/>
    <w:rsid w:val="007B55F4"/>
    <w:rsid w:val="007C3546"/>
    <w:rsid w:val="007C440B"/>
    <w:rsid w:val="007C5CDD"/>
    <w:rsid w:val="007C6EB1"/>
    <w:rsid w:val="007C7774"/>
    <w:rsid w:val="007C79CB"/>
    <w:rsid w:val="007D42BC"/>
    <w:rsid w:val="007D749E"/>
    <w:rsid w:val="007D7870"/>
    <w:rsid w:val="007E1653"/>
    <w:rsid w:val="007E223D"/>
    <w:rsid w:val="007F2CF3"/>
    <w:rsid w:val="007F31F8"/>
    <w:rsid w:val="007F72A2"/>
    <w:rsid w:val="007F7E99"/>
    <w:rsid w:val="00813734"/>
    <w:rsid w:val="0082047D"/>
    <w:rsid w:val="008212CD"/>
    <w:rsid w:val="00826C2A"/>
    <w:rsid w:val="008273BA"/>
    <w:rsid w:val="00831ED5"/>
    <w:rsid w:val="008350D7"/>
    <w:rsid w:val="0084009B"/>
    <w:rsid w:val="00843257"/>
    <w:rsid w:val="008532C1"/>
    <w:rsid w:val="0086243F"/>
    <w:rsid w:val="008640D2"/>
    <w:rsid w:val="00871054"/>
    <w:rsid w:val="00871FE0"/>
    <w:rsid w:val="0087771C"/>
    <w:rsid w:val="008823D7"/>
    <w:rsid w:val="0089364C"/>
    <w:rsid w:val="00894A74"/>
    <w:rsid w:val="008A0D85"/>
    <w:rsid w:val="008B3FB2"/>
    <w:rsid w:val="008B49F5"/>
    <w:rsid w:val="008B659E"/>
    <w:rsid w:val="008D3184"/>
    <w:rsid w:val="008D32C8"/>
    <w:rsid w:val="008D3313"/>
    <w:rsid w:val="008D4F9B"/>
    <w:rsid w:val="008D549B"/>
    <w:rsid w:val="008E0ED1"/>
    <w:rsid w:val="008E36B3"/>
    <w:rsid w:val="008E3EA2"/>
    <w:rsid w:val="008E787A"/>
    <w:rsid w:val="008F47F0"/>
    <w:rsid w:val="008F4E7B"/>
    <w:rsid w:val="009028A9"/>
    <w:rsid w:val="0090625C"/>
    <w:rsid w:val="00910FC2"/>
    <w:rsid w:val="009121A6"/>
    <w:rsid w:val="009173C5"/>
    <w:rsid w:val="0092746E"/>
    <w:rsid w:val="00931CDA"/>
    <w:rsid w:val="00937318"/>
    <w:rsid w:val="0094283A"/>
    <w:rsid w:val="0094694F"/>
    <w:rsid w:val="00950887"/>
    <w:rsid w:val="00952099"/>
    <w:rsid w:val="00952DD6"/>
    <w:rsid w:val="009569B1"/>
    <w:rsid w:val="00957C71"/>
    <w:rsid w:val="00957EC2"/>
    <w:rsid w:val="00962E28"/>
    <w:rsid w:val="00963D90"/>
    <w:rsid w:val="00967AF7"/>
    <w:rsid w:val="0097501C"/>
    <w:rsid w:val="00976BE6"/>
    <w:rsid w:val="00977039"/>
    <w:rsid w:val="00977CFA"/>
    <w:rsid w:val="0098570D"/>
    <w:rsid w:val="00986C9C"/>
    <w:rsid w:val="009A0D38"/>
    <w:rsid w:val="009A4E8E"/>
    <w:rsid w:val="009C45E3"/>
    <w:rsid w:val="009C4DEC"/>
    <w:rsid w:val="009C65F7"/>
    <w:rsid w:val="009C6645"/>
    <w:rsid w:val="009C7D3C"/>
    <w:rsid w:val="009C7ECA"/>
    <w:rsid w:val="009E4D00"/>
    <w:rsid w:val="009E5618"/>
    <w:rsid w:val="009E7520"/>
    <w:rsid w:val="009F2C28"/>
    <w:rsid w:val="00A02DB8"/>
    <w:rsid w:val="00A049FB"/>
    <w:rsid w:val="00A115C2"/>
    <w:rsid w:val="00A12730"/>
    <w:rsid w:val="00A14A8C"/>
    <w:rsid w:val="00A2378D"/>
    <w:rsid w:val="00A2384A"/>
    <w:rsid w:val="00A35A04"/>
    <w:rsid w:val="00A35BF9"/>
    <w:rsid w:val="00A36A6E"/>
    <w:rsid w:val="00A40CD7"/>
    <w:rsid w:val="00A463DF"/>
    <w:rsid w:val="00A47FF6"/>
    <w:rsid w:val="00A524BB"/>
    <w:rsid w:val="00A52BE2"/>
    <w:rsid w:val="00A53464"/>
    <w:rsid w:val="00A53F39"/>
    <w:rsid w:val="00A60965"/>
    <w:rsid w:val="00A63379"/>
    <w:rsid w:val="00A702A3"/>
    <w:rsid w:val="00A764A3"/>
    <w:rsid w:val="00A810A6"/>
    <w:rsid w:val="00A84905"/>
    <w:rsid w:val="00A86E2B"/>
    <w:rsid w:val="00A90F51"/>
    <w:rsid w:val="00A96092"/>
    <w:rsid w:val="00AA43CA"/>
    <w:rsid w:val="00AB56FE"/>
    <w:rsid w:val="00AC0364"/>
    <w:rsid w:val="00AC2553"/>
    <w:rsid w:val="00AC30C8"/>
    <w:rsid w:val="00AC56F7"/>
    <w:rsid w:val="00AC7105"/>
    <w:rsid w:val="00AE4002"/>
    <w:rsid w:val="00AE69FD"/>
    <w:rsid w:val="00AF33D3"/>
    <w:rsid w:val="00B01AF0"/>
    <w:rsid w:val="00B025A8"/>
    <w:rsid w:val="00B06C81"/>
    <w:rsid w:val="00B12978"/>
    <w:rsid w:val="00B141A9"/>
    <w:rsid w:val="00B20CBE"/>
    <w:rsid w:val="00B250B1"/>
    <w:rsid w:val="00B26D97"/>
    <w:rsid w:val="00B33210"/>
    <w:rsid w:val="00B332F1"/>
    <w:rsid w:val="00B432B1"/>
    <w:rsid w:val="00B43ECB"/>
    <w:rsid w:val="00B45979"/>
    <w:rsid w:val="00B45EA9"/>
    <w:rsid w:val="00B476F8"/>
    <w:rsid w:val="00B51A47"/>
    <w:rsid w:val="00B53831"/>
    <w:rsid w:val="00B5476F"/>
    <w:rsid w:val="00B616AB"/>
    <w:rsid w:val="00B617DA"/>
    <w:rsid w:val="00B6191E"/>
    <w:rsid w:val="00B64C65"/>
    <w:rsid w:val="00B72B33"/>
    <w:rsid w:val="00B80024"/>
    <w:rsid w:val="00B8222D"/>
    <w:rsid w:val="00B900A2"/>
    <w:rsid w:val="00B9061D"/>
    <w:rsid w:val="00B915E7"/>
    <w:rsid w:val="00B9285F"/>
    <w:rsid w:val="00B93AFD"/>
    <w:rsid w:val="00B941EE"/>
    <w:rsid w:val="00B95B2B"/>
    <w:rsid w:val="00B95BAD"/>
    <w:rsid w:val="00BA5780"/>
    <w:rsid w:val="00BB018F"/>
    <w:rsid w:val="00BB1709"/>
    <w:rsid w:val="00BB59A4"/>
    <w:rsid w:val="00BC1FB8"/>
    <w:rsid w:val="00BC7EA7"/>
    <w:rsid w:val="00BD07CB"/>
    <w:rsid w:val="00BD0A5F"/>
    <w:rsid w:val="00BD1E7F"/>
    <w:rsid w:val="00BE0730"/>
    <w:rsid w:val="00BE2334"/>
    <w:rsid w:val="00BE37AA"/>
    <w:rsid w:val="00BF691D"/>
    <w:rsid w:val="00BF7644"/>
    <w:rsid w:val="00C00768"/>
    <w:rsid w:val="00C00E6A"/>
    <w:rsid w:val="00C02374"/>
    <w:rsid w:val="00C066BD"/>
    <w:rsid w:val="00C0694B"/>
    <w:rsid w:val="00C15406"/>
    <w:rsid w:val="00C163B7"/>
    <w:rsid w:val="00C26153"/>
    <w:rsid w:val="00C27BCD"/>
    <w:rsid w:val="00C304B7"/>
    <w:rsid w:val="00C313EF"/>
    <w:rsid w:val="00C31437"/>
    <w:rsid w:val="00C4296E"/>
    <w:rsid w:val="00C43DD9"/>
    <w:rsid w:val="00C44A34"/>
    <w:rsid w:val="00C45016"/>
    <w:rsid w:val="00C45BD2"/>
    <w:rsid w:val="00C4615B"/>
    <w:rsid w:val="00C50843"/>
    <w:rsid w:val="00C52F74"/>
    <w:rsid w:val="00C53480"/>
    <w:rsid w:val="00C53729"/>
    <w:rsid w:val="00C54084"/>
    <w:rsid w:val="00C63701"/>
    <w:rsid w:val="00C65419"/>
    <w:rsid w:val="00C65755"/>
    <w:rsid w:val="00C66C83"/>
    <w:rsid w:val="00C67D53"/>
    <w:rsid w:val="00C706E0"/>
    <w:rsid w:val="00C70DF0"/>
    <w:rsid w:val="00C7175B"/>
    <w:rsid w:val="00C77AB6"/>
    <w:rsid w:val="00C85916"/>
    <w:rsid w:val="00C97EFE"/>
    <w:rsid w:val="00CA5FA3"/>
    <w:rsid w:val="00CB1882"/>
    <w:rsid w:val="00CB2FBC"/>
    <w:rsid w:val="00CC0ADD"/>
    <w:rsid w:val="00CC0C65"/>
    <w:rsid w:val="00CD4BF7"/>
    <w:rsid w:val="00CD4FAF"/>
    <w:rsid w:val="00CF2DFF"/>
    <w:rsid w:val="00CF4784"/>
    <w:rsid w:val="00D002BE"/>
    <w:rsid w:val="00D149AD"/>
    <w:rsid w:val="00D15B26"/>
    <w:rsid w:val="00D211C0"/>
    <w:rsid w:val="00D235DD"/>
    <w:rsid w:val="00D3581D"/>
    <w:rsid w:val="00D36874"/>
    <w:rsid w:val="00D371A6"/>
    <w:rsid w:val="00D435DA"/>
    <w:rsid w:val="00D45C40"/>
    <w:rsid w:val="00D5226F"/>
    <w:rsid w:val="00D56625"/>
    <w:rsid w:val="00D609C3"/>
    <w:rsid w:val="00D61203"/>
    <w:rsid w:val="00D6489B"/>
    <w:rsid w:val="00D661B7"/>
    <w:rsid w:val="00D669EE"/>
    <w:rsid w:val="00D66D34"/>
    <w:rsid w:val="00D831CC"/>
    <w:rsid w:val="00D83A62"/>
    <w:rsid w:val="00D906A6"/>
    <w:rsid w:val="00D97499"/>
    <w:rsid w:val="00DA20F8"/>
    <w:rsid w:val="00DB17D2"/>
    <w:rsid w:val="00DC6184"/>
    <w:rsid w:val="00DC7EF1"/>
    <w:rsid w:val="00DD0A07"/>
    <w:rsid w:val="00DE077E"/>
    <w:rsid w:val="00DF00C3"/>
    <w:rsid w:val="00DF1145"/>
    <w:rsid w:val="00DF2512"/>
    <w:rsid w:val="00E01AD9"/>
    <w:rsid w:val="00E02058"/>
    <w:rsid w:val="00E05DCC"/>
    <w:rsid w:val="00E0765E"/>
    <w:rsid w:val="00E203F8"/>
    <w:rsid w:val="00E2333F"/>
    <w:rsid w:val="00E240AB"/>
    <w:rsid w:val="00E254C4"/>
    <w:rsid w:val="00E34EF5"/>
    <w:rsid w:val="00E3517C"/>
    <w:rsid w:val="00E41E23"/>
    <w:rsid w:val="00E53478"/>
    <w:rsid w:val="00E54F77"/>
    <w:rsid w:val="00E65017"/>
    <w:rsid w:val="00E650B8"/>
    <w:rsid w:val="00E70138"/>
    <w:rsid w:val="00E90252"/>
    <w:rsid w:val="00E9429B"/>
    <w:rsid w:val="00E95856"/>
    <w:rsid w:val="00EA1AF1"/>
    <w:rsid w:val="00EA7C3C"/>
    <w:rsid w:val="00EB73D8"/>
    <w:rsid w:val="00EB7E2D"/>
    <w:rsid w:val="00EC4D66"/>
    <w:rsid w:val="00ED4037"/>
    <w:rsid w:val="00EE23D9"/>
    <w:rsid w:val="00EE5C75"/>
    <w:rsid w:val="00EE6341"/>
    <w:rsid w:val="00EE7EA5"/>
    <w:rsid w:val="00EF034D"/>
    <w:rsid w:val="00F0022C"/>
    <w:rsid w:val="00F00F4A"/>
    <w:rsid w:val="00F02402"/>
    <w:rsid w:val="00F10684"/>
    <w:rsid w:val="00F123DC"/>
    <w:rsid w:val="00F15D9D"/>
    <w:rsid w:val="00F177E0"/>
    <w:rsid w:val="00F20D78"/>
    <w:rsid w:val="00F21BD4"/>
    <w:rsid w:val="00F228CA"/>
    <w:rsid w:val="00F2385B"/>
    <w:rsid w:val="00F23F60"/>
    <w:rsid w:val="00F2598E"/>
    <w:rsid w:val="00F27066"/>
    <w:rsid w:val="00F3139D"/>
    <w:rsid w:val="00F31898"/>
    <w:rsid w:val="00F42C0B"/>
    <w:rsid w:val="00F45129"/>
    <w:rsid w:val="00F454FB"/>
    <w:rsid w:val="00F54518"/>
    <w:rsid w:val="00F57A30"/>
    <w:rsid w:val="00F64C52"/>
    <w:rsid w:val="00F65FA1"/>
    <w:rsid w:val="00F67572"/>
    <w:rsid w:val="00F70D65"/>
    <w:rsid w:val="00F811CA"/>
    <w:rsid w:val="00F83D03"/>
    <w:rsid w:val="00F84F33"/>
    <w:rsid w:val="00F968DE"/>
    <w:rsid w:val="00F9690B"/>
    <w:rsid w:val="00FA3D1E"/>
    <w:rsid w:val="00FA4BF1"/>
    <w:rsid w:val="00FA6561"/>
    <w:rsid w:val="00FB062D"/>
    <w:rsid w:val="00FB152C"/>
    <w:rsid w:val="00FB1673"/>
    <w:rsid w:val="00FC7427"/>
    <w:rsid w:val="00FD1ACC"/>
    <w:rsid w:val="00FE31AC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7768"/>
  <w15:docId w15:val="{B8EE5CA7-5BAB-43C6-B261-305CF0F8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7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D1E7F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1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E7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1E7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E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C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B17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line">
    <w:name w:val="inline"/>
    <w:basedOn w:val="Normal"/>
    <w:rsid w:val="00B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v-top-card-v3distance-badge">
    <w:name w:val="pv-top-card-v3__distance-badge"/>
    <w:basedOn w:val="Normal"/>
    <w:rsid w:val="00B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stance-badge">
    <w:name w:val="distance-badge"/>
    <w:basedOn w:val="DefaultParagraphFont"/>
    <w:rsid w:val="00BB1709"/>
  </w:style>
  <w:style w:type="character" w:customStyle="1" w:styleId="visually-hidden">
    <w:name w:val="visually-hidden"/>
    <w:basedOn w:val="DefaultParagraphFont"/>
    <w:rsid w:val="00BB1709"/>
  </w:style>
  <w:style w:type="character" w:customStyle="1" w:styleId="dist-value">
    <w:name w:val="dist-value"/>
    <w:basedOn w:val="DefaultParagraphFont"/>
    <w:rsid w:val="00BB1709"/>
  </w:style>
  <w:style w:type="paragraph" w:customStyle="1" w:styleId="inline-flex">
    <w:name w:val="inline-flex"/>
    <w:basedOn w:val="Normal"/>
    <w:rsid w:val="00BB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3A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AF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3A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A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AFD"/>
    <w:rPr>
      <w:vertAlign w:val="superscript"/>
    </w:rPr>
  </w:style>
  <w:style w:type="paragraph" w:customStyle="1" w:styleId="Normal1">
    <w:name w:val="Normal1"/>
    <w:basedOn w:val="Normal"/>
    <w:rsid w:val="003540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6D5A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CF3"/>
    <w:rPr>
      <w:color w:val="954F72" w:themeColor="followedHyperlink"/>
      <w:u w:val="single"/>
    </w:rPr>
  </w:style>
  <w:style w:type="character" w:customStyle="1" w:styleId="acopre">
    <w:name w:val="acopre"/>
    <w:basedOn w:val="DefaultParagraphFont"/>
    <w:rsid w:val="00D61203"/>
  </w:style>
  <w:style w:type="character" w:styleId="Emphasis">
    <w:name w:val="Emphasis"/>
    <w:basedOn w:val="DefaultParagraphFont"/>
    <w:uiPriority w:val="20"/>
    <w:qFormat/>
    <w:rsid w:val="00D612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5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94A74"/>
    <w:rPr>
      <w:b/>
      <w:bCs/>
    </w:rPr>
  </w:style>
  <w:style w:type="paragraph" w:styleId="NoSpacing">
    <w:name w:val="No Spacing"/>
    <w:uiPriority w:val="1"/>
    <w:qFormat/>
    <w:rsid w:val="008B3FB2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B3FB2"/>
  </w:style>
  <w:style w:type="paragraph" w:customStyle="1" w:styleId="bwalignc">
    <w:name w:val="bwalignc"/>
    <w:basedOn w:val="Normal"/>
    <w:rsid w:val="007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E53478"/>
  </w:style>
  <w:style w:type="paragraph" w:styleId="Subtitle">
    <w:name w:val="Subtitle"/>
    <w:basedOn w:val="Normal"/>
    <w:next w:val="Normal"/>
    <w:link w:val="SubtitleChar"/>
    <w:uiPriority w:val="11"/>
    <w:qFormat/>
    <w:rsid w:val="000112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28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0D6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03"/>
  </w:style>
  <w:style w:type="paragraph" w:styleId="Footer">
    <w:name w:val="footer"/>
    <w:basedOn w:val="Normal"/>
    <w:link w:val="FooterChar"/>
    <w:uiPriority w:val="99"/>
    <w:unhideWhenUsed/>
    <w:rsid w:val="000D6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ve@ingredientcommunication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ycore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1BA7514412C4A9E12499C0D9E866A" ma:contentTypeVersion="12" ma:contentTypeDescription="Create a new document." ma:contentTypeScope="" ma:versionID="c15c295416b4681ccdd3246ab59fb636">
  <xsd:schema xmlns:xsd="http://www.w3.org/2001/XMLSchema" xmlns:xs="http://www.w3.org/2001/XMLSchema" xmlns:p="http://schemas.microsoft.com/office/2006/metadata/properties" xmlns:ns2="8fa2a6e2-dcb6-4ce0-8cb7-2b24a6bfa15a" xmlns:ns3="6e307041-0f75-4348-847b-9ea22ac6b2af" targetNamespace="http://schemas.microsoft.com/office/2006/metadata/properties" ma:root="true" ma:fieldsID="0f1d610ae3bccdf80f6dbaa553c91005" ns2:_="" ns3:_="">
    <xsd:import namespace="8fa2a6e2-dcb6-4ce0-8cb7-2b24a6bfa15a"/>
    <xsd:import namespace="6e307041-0f75-4348-847b-9ea22ac6b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a6e2-dcb6-4ce0-8cb7-2b24a6bf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07041-0f75-4348-847b-9ea22ac6b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55673-83B5-4906-B260-861E18BF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0A4E9-D64D-4123-9913-7E82A6B22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374E2-69CF-4498-A1F3-D5EC1084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2a6e2-dcb6-4ce0-8cb7-2b24a6bfa15a"/>
    <ds:schemaRef ds:uri="6e307041-0f75-4348-847b-9ea22ac6b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6550C-21BC-4257-A4E9-6098BD6BD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Steve Harman</cp:lastModifiedBy>
  <cp:revision>6</cp:revision>
  <cp:lastPrinted>2021-12-06T15:44:00Z</cp:lastPrinted>
  <dcterms:created xsi:type="dcterms:W3CDTF">2021-12-06T12:31:00Z</dcterms:created>
  <dcterms:modified xsi:type="dcterms:W3CDTF">2021-12-06T15:51:00Z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0x01010043F1BA7514412C4A9E12499C0D9E866A</vt:lpwstr>
  </property>
  <property fmtid="{D5CDD505-2E9C-101B-9397-08002B2CF9AE}" pid="3" name="MSIP_Label_f8ffb9b4-836e-46e0-aacf-1b1c5d3804f1_ActionId">
    <vt:lpwstr>01b7a62c-95d1-403d-93dd-0000b8ce691b</vt:lpwstr>
  </property>
  <property fmtid="{D5CDD505-2E9C-101B-9397-08002B2CF9AE}" pid="4" name="MSIP_Label_f8ffb9b4-836e-46e0-aacf-1b1c5d3804f1_ContentBits">
    <vt:lpwstr>0</vt:lpwstr>
  </property>
  <property fmtid="{D5CDD505-2E9C-101B-9397-08002B2CF9AE}" pid="5" name="MSIP_Label_f8ffb9b4-836e-46e0-aacf-1b1c5d3804f1_Enabled">
    <vt:lpwstr>true</vt:lpwstr>
  </property>
  <property fmtid="{D5CDD505-2E9C-101B-9397-08002B2CF9AE}" pid="6" name="MSIP_Label_f8ffb9b4-836e-46e0-aacf-1b1c5d3804f1_Method">
    <vt:lpwstr>Standard</vt:lpwstr>
  </property>
  <property fmtid="{D5CDD505-2E9C-101B-9397-08002B2CF9AE}" pid="7" name="MSIP_Label_f8ffb9b4-836e-46e0-aacf-1b1c5d3804f1_Name">
    <vt:lpwstr>Switzerland  All Employees</vt:lpwstr>
  </property>
  <property fmtid="{D5CDD505-2E9C-101B-9397-08002B2CF9AE}" pid="8" name="MSIP_Label_f8ffb9b4-836e-46e0-aacf-1b1c5d3804f1_SetDate">
    <vt:lpwstr>2020-11-18T17:40:14Z</vt:lpwstr>
  </property>
  <property fmtid="{D5CDD505-2E9C-101B-9397-08002B2CF9AE}" pid="9" name="MSIP_Label_f8ffb9b4-836e-46e0-aacf-1b1c5d3804f1_SiteId">
    <vt:lpwstr>bd8f87a0-d05d-46c4-a975-e326112a909a</vt:lpwstr>
  </property>
</Properties>
</file>